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13" w:rsidRPr="001F7752" w:rsidRDefault="00723C13" w:rsidP="00723C13">
      <w:pPr>
        <w:jc w:val="center"/>
        <w:rPr>
          <w:b/>
          <w:bCs/>
          <w:sz w:val="24"/>
          <w:szCs w:val="24"/>
        </w:rPr>
      </w:pPr>
      <w:r w:rsidRPr="001F7752">
        <w:rPr>
          <w:b/>
          <w:bCs/>
          <w:sz w:val="24"/>
          <w:szCs w:val="24"/>
        </w:rPr>
        <w:t xml:space="preserve">The </w:t>
      </w:r>
      <w:smartTag w:uri="urn:schemas-microsoft-com:office:smarttags" w:element="place">
        <w:smartTag w:uri="urn:schemas-microsoft-com:office:smarttags" w:element="PlaceName">
          <w:r w:rsidRPr="001F7752">
            <w:rPr>
              <w:b/>
              <w:bCs/>
              <w:sz w:val="24"/>
              <w:szCs w:val="24"/>
            </w:rPr>
            <w:t>Butler</w:t>
          </w:r>
        </w:smartTag>
        <w:smartTag w:uri="urn:schemas-microsoft-com:office:smarttags" w:element="PlaceType">
          <w:r w:rsidRPr="001F7752">
            <w:rPr>
              <w:b/>
              <w:bCs/>
              <w:sz w:val="24"/>
              <w:szCs w:val="24"/>
            </w:rPr>
            <w:t>High School</w:t>
          </w:r>
        </w:smartTag>
      </w:smartTag>
      <w:r w:rsidRPr="001F7752">
        <w:rPr>
          <w:b/>
          <w:bCs/>
          <w:sz w:val="24"/>
          <w:szCs w:val="24"/>
        </w:rPr>
        <w:t xml:space="preserve"> Research Paper Guide </w:t>
      </w:r>
    </w:p>
    <w:p w:rsidR="00723C13" w:rsidRPr="008A7CB3" w:rsidRDefault="00723C13" w:rsidP="008A7CB3">
      <w:pPr>
        <w:spacing w:line="220" w:lineRule="exact"/>
        <w:rPr>
          <w:sz w:val="22"/>
          <w:szCs w:val="22"/>
        </w:rPr>
      </w:pPr>
      <w:r w:rsidRPr="008A7CB3">
        <w:rPr>
          <w:sz w:val="22"/>
          <w:szCs w:val="22"/>
        </w:rPr>
        <w:t xml:space="preserve">The teachers of the Butler High School English Department want each student to use the proper form in the writing of research-based papers.  This guide uses the format from The Modern Language Association of America (MLA), which most college English and social studies departments follow.  The information in this guide is referenced from the </w:t>
      </w:r>
      <w:r w:rsidRPr="008A7CB3">
        <w:rPr>
          <w:i/>
          <w:sz w:val="22"/>
          <w:szCs w:val="22"/>
        </w:rPr>
        <w:t>MLA Handbook for Writers of Research Papers</w:t>
      </w:r>
      <w:r w:rsidRPr="008A7CB3">
        <w:rPr>
          <w:sz w:val="22"/>
          <w:szCs w:val="22"/>
        </w:rPr>
        <w:t xml:space="preserve">.  This booklet along with class instruction will be your guide for research paper format.  </w:t>
      </w:r>
    </w:p>
    <w:p w:rsidR="004F760F" w:rsidRPr="008A7CB3" w:rsidRDefault="004F760F" w:rsidP="008A7CB3">
      <w:pPr>
        <w:spacing w:line="220" w:lineRule="exact"/>
        <w:rPr>
          <w:sz w:val="22"/>
          <w:szCs w:val="22"/>
        </w:rPr>
      </w:pPr>
    </w:p>
    <w:p w:rsidR="004F760F" w:rsidRPr="008A7CB3" w:rsidRDefault="004F760F" w:rsidP="008A7CB3">
      <w:pPr>
        <w:spacing w:line="220" w:lineRule="exact"/>
        <w:rPr>
          <w:sz w:val="22"/>
          <w:szCs w:val="22"/>
        </w:rPr>
      </w:pPr>
      <w:r w:rsidRPr="008A7CB3">
        <w:rPr>
          <w:sz w:val="22"/>
          <w:szCs w:val="22"/>
        </w:rPr>
        <w:t xml:space="preserve">It is important to recognize that there are sometimes multiple </w:t>
      </w:r>
      <w:r w:rsidR="004A37B8" w:rsidRPr="008A7CB3">
        <w:rPr>
          <w:sz w:val="22"/>
          <w:szCs w:val="22"/>
        </w:rPr>
        <w:t xml:space="preserve">correct ways to </w:t>
      </w:r>
      <w:r w:rsidRPr="008A7CB3">
        <w:rPr>
          <w:sz w:val="22"/>
          <w:szCs w:val="22"/>
        </w:rPr>
        <w:t>cite research material.  The newest (7</w:t>
      </w:r>
      <w:r w:rsidRPr="008A7CB3">
        <w:rPr>
          <w:sz w:val="22"/>
          <w:szCs w:val="22"/>
          <w:vertAlign w:val="superscript"/>
        </w:rPr>
        <w:t>th</w:t>
      </w:r>
      <w:r w:rsidRPr="008A7CB3">
        <w:rPr>
          <w:sz w:val="22"/>
          <w:szCs w:val="22"/>
        </w:rPr>
        <w:t xml:space="preserve"> edition) version of the MLA guide says this, “While it is tempting to think that every source has only one complete and correct format for its entry in a list of works cited, in truth there are often several options for recording key features of a work” (129).</w:t>
      </w:r>
    </w:p>
    <w:p w:rsidR="004F760F" w:rsidRPr="008A7CB3" w:rsidRDefault="004F760F" w:rsidP="008A7CB3">
      <w:pPr>
        <w:spacing w:line="220" w:lineRule="exact"/>
        <w:rPr>
          <w:sz w:val="22"/>
          <w:szCs w:val="22"/>
        </w:rPr>
      </w:pPr>
    </w:p>
    <w:p w:rsidR="004F760F" w:rsidRPr="008A7CB3" w:rsidRDefault="004F760F" w:rsidP="008A7CB3">
      <w:pPr>
        <w:spacing w:line="220" w:lineRule="exact"/>
        <w:rPr>
          <w:sz w:val="22"/>
          <w:szCs w:val="22"/>
        </w:rPr>
      </w:pPr>
      <w:r w:rsidRPr="008A7CB3">
        <w:rPr>
          <w:sz w:val="22"/>
          <w:szCs w:val="22"/>
        </w:rPr>
        <w:t>Regardless of the multiple possibilities, it is the student’s responsibility to be aware of the material contained in this guide and to use it correctly.  The Internet is also an essential source of information and citation tools, but it is important to use these resources carefully, making sure to use the latest version of MLA citation (7</w:t>
      </w:r>
      <w:r w:rsidRPr="008A7CB3">
        <w:rPr>
          <w:sz w:val="22"/>
          <w:szCs w:val="22"/>
          <w:vertAlign w:val="superscript"/>
        </w:rPr>
        <w:t>th</w:t>
      </w:r>
      <w:r w:rsidRPr="008A7CB3">
        <w:rPr>
          <w:sz w:val="22"/>
          <w:szCs w:val="22"/>
        </w:rPr>
        <w:t xml:space="preserve"> edition). </w:t>
      </w:r>
    </w:p>
    <w:p w:rsidR="004F760F" w:rsidRDefault="004F760F" w:rsidP="00723C13">
      <w:pPr>
        <w:rPr>
          <w:sz w:val="24"/>
          <w:szCs w:val="24"/>
        </w:rPr>
      </w:pPr>
    </w:p>
    <w:p w:rsidR="008A7CB3" w:rsidRPr="001F7752" w:rsidRDefault="008A7CB3" w:rsidP="00723C13">
      <w:pPr>
        <w:rPr>
          <w:sz w:val="24"/>
          <w:szCs w:val="24"/>
        </w:rPr>
      </w:pPr>
    </w:p>
    <w:p w:rsidR="00723C13" w:rsidRPr="001F7752" w:rsidRDefault="00723C13" w:rsidP="00723C13">
      <w:pPr>
        <w:keepNext/>
        <w:numPr>
          <w:ilvl w:val="0"/>
          <w:numId w:val="1"/>
        </w:numPr>
        <w:tabs>
          <w:tab w:val="left" w:pos="360"/>
        </w:tabs>
        <w:ind w:left="360" w:hanging="360"/>
        <w:rPr>
          <w:b/>
          <w:bCs/>
          <w:sz w:val="24"/>
          <w:szCs w:val="24"/>
        </w:rPr>
      </w:pPr>
      <w:r w:rsidRPr="001F7752">
        <w:rPr>
          <w:b/>
          <w:bCs/>
          <w:sz w:val="24"/>
          <w:szCs w:val="24"/>
        </w:rPr>
        <w:t>Steps in Research Paper Writing</w:t>
      </w:r>
      <w:r w:rsidR="008A7CB3">
        <w:rPr>
          <w:b/>
          <w:bCs/>
          <w:sz w:val="24"/>
          <w:szCs w:val="24"/>
        </w:rPr>
        <w:t>—Keep referring back to this as needed.</w:t>
      </w:r>
    </w:p>
    <w:p w:rsidR="00723C13" w:rsidRPr="001F7752" w:rsidRDefault="00723C13" w:rsidP="00723C13">
      <w:pPr>
        <w:numPr>
          <w:ilvl w:val="0"/>
          <w:numId w:val="2"/>
        </w:numPr>
        <w:tabs>
          <w:tab w:val="left" w:pos="720"/>
        </w:tabs>
        <w:ind w:left="720" w:hanging="360"/>
        <w:rPr>
          <w:sz w:val="24"/>
          <w:szCs w:val="24"/>
        </w:rPr>
      </w:pPr>
      <w:r w:rsidRPr="001F7752">
        <w:rPr>
          <w:sz w:val="24"/>
          <w:szCs w:val="24"/>
        </w:rPr>
        <w:t>Select a</w:t>
      </w:r>
      <w:r w:rsidR="00EC0045">
        <w:rPr>
          <w:sz w:val="24"/>
          <w:szCs w:val="24"/>
        </w:rPr>
        <w:t xml:space="preserve"> general</w:t>
      </w:r>
      <w:r w:rsidRPr="001F7752">
        <w:rPr>
          <w:sz w:val="24"/>
          <w:szCs w:val="24"/>
        </w:rPr>
        <w:t xml:space="preserve"> topic.</w:t>
      </w:r>
    </w:p>
    <w:p w:rsidR="00EC0045" w:rsidRDefault="00EC0045" w:rsidP="00EC0045">
      <w:pPr>
        <w:numPr>
          <w:ilvl w:val="0"/>
          <w:numId w:val="5"/>
        </w:numPr>
        <w:tabs>
          <w:tab w:val="left" w:pos="720"/>
        </w:tabs>
        <w:ind w:left="720" w:hanging="360"/>
        <w:rPr>
          <w:sz w:val="24"/>
          <w:szCs w:val="24"/>
        </w:rPr>
      </w:pPr>
      <w:r>
        <w:rPr>
          <w:sz w:val="24"/>
          <w:szCs w:val="24"/>
        </w:rPr>
        <w:t>Find sources.</w:t>
      </w:r>
    </w:p>
    <w:p w:rsidR="00723C13" w:rsidRPr="00EC0045" w:rsidRDefault="00723C13" w:rsidP="00EC0045">
      <w:pPr>
        <w:numPr>
          <w:ilvl w:val="0"/>
          <w:numId w:val="5"/>
        </w:numPr>
        <w:tabs>
          <w:tab w:val="left" w:pos="720"/>
        </w:tabs>
        <w:ind w:left="720" w:hanging="360"/>
        <w:rPr>
          <w:sz w:val="24"/>
          <w:szCs w:val="24"/>
        </w:rPr>
      </w:pPr>
      <w:r w:rsidRPr="00EC0045">
        <w:rPr>
          <w:sz w:val="24"/>
          <w:szCs w:val="24"/>
        </w:rPr>
        <w:t xml:space="preserve">Read and take notes </w:t>
      </w:r>
      <w:r w:rsidR="00EC0045">
        <w:rPr>
          <w:sz w:val="24"/>
          <w:szCs w:val="24"/>
        </w:rPr>
        <w:t>on sources (see section</w:t>
      </w:r>
      <w:r w:rsidR="008A7CB3">
        <w:rPr>
          <w:sz w:val="24"/>
          <w:szCs w:val="24"/>
        </w:rPr>
        <w:t>s</w:t>
      </w:r>
      <w:r w:rsidR="00EC0045">
        <w:rPr>
          <w:sz w:val="24"/>
          <w:szCs w:val="24"/>
        </w:rPr>
        <w:t xml:space="preserve"> C</w:t>
      </w:r>
      <w:r w:rsidR="008A7CB3">
        <w:rPr>
          <w:sz w:val="24"/>
          <w:szCs w:val="24"/>
        </w:rPr>
        <w:t xml:space="preserve"> and D</w:t>
      </w:r>
      <w:r w:rsidR="00EC0045">
        <w:rPr>
          <w:sz w:val="24"/>
          <w:szCs w:val="24"/>
        </w:rPr>
        <w:t>).</w:t>
      </w:r>
    </w:p>
    <w:p w:rsidR="008D6F05" w:rsidRDefault="008D6F05" w:rsidP="008D6F05">
      <w:pPr>
        <w:numPr>
          <w:ilvl w:val="0"/>
          <w:numId w:val="3"/>
        </w:numPr>
        <w:tabs>
          <w:tab w:val="left" w:pos="720"/>
        </w:tabs>
        <w:ind w:left="720" w:hanging="360"/>
        <w:rPr>
          <w:sz w:val="24"/>
          <w:szCs w:val="24"/>
        </w:rPr>
      </w:pPr>
      <w:r w:rsidRPr="001F7752">
        <w:rPr>
          <w:sz w:val="24"/>
          <w:szCs w:val="24"/>
        </w:rPr>
        <w:t>Develop a possible thesis statement.</w:t>
      </w:r>
      <w:r w:rsidR="004F760F">
        <w:rPr>
          <w:sz w:val="24"/>
          <w:szCs w:val="24"/>
        </w:rPr>
        <w:t xml:space="preserve">  Do NOT attempt this step before you have done some research.  Your thesis statement should be the result of your initial research.</w:t>
      </w:r>
    </w:p>
    <w:p w:rsidR="00EC0045" w:rsidRPr="001F7752" w:rsidRDefault="00EC0045" w:rsidP="008D6F05">
      <w:pPr>
        <w:numPr>
          <w:ilvl w:val="0"/>
          <w:numId w:val="3"/>
        </w:numPr>
        <w:tabs>
          <w:tab w:val="left" w:pos="720"/>
        </w:tabs>
        <w:ind w:left="720" w:hanging="360"/>
        <w:rPr>
          <w:sz w:val="24"/>
          <w:szCs w:val="24"/>
        </w:rPr>
      </w:pPr>
      <w:r>
        <w:rPr>
          <w:sz w:val="24"/>
          <w:szCs w:val="24"/>
        </w:rPr>
        <w:t>Once you have developed a thesis, continue taking notes until you</w:t>
      </w:r>
      <w:r w:rsidR="008A7CB3">
        <w:rPr>
          <w:sz w:val="24"/>
          <w:szCs w:val="24"/>
        </w:rPr>
        <w:t xml:space="preserve"> have all the material you need (see section D).</w:t>
      </w:r>
    </w:p>
    <w:p w:rsidR="008D6F05" w:rsidRPr="001F7752" w:rsidRDefault="008A7CB3" w:rsidP="008D6F05">
      <w:pPr>
        <w:numPr>
          <w:ilvl w:val="0"/>
          <w:numId w:val="4"/>
        </w:numPr>
        <w:tabs>
          <w:tab w:val="left" w:pos="720"/>
        </w:tabs>
        <w:ind w:left="720" w:hanging="360"/>
        <w:rPr>
          <w:sz w:val="24"/>
          <w:szCs w:val="24"/>
        </w:rPr>
      </w:pPr>
      <w:r>
        <w:rPr>
          <w:sz w:val="24"/>
          <w:szCs w:val="24"/>
        </w:rPr>
        <w:t>Develop a possible outline (see section F).</w:t>
      </w:r>
    </w:p>
    <w:p w:rsidR="00723C13" w:rsidRPr="001F7752" w:rsidRDefault="00723C13" w:rsidP="00723C13">
      <w:pPr>
        <w:numPr>
          <w:ilvl w:val="0"/>
          <w:numId w:val="7"/>
        </w:numPr>
        <w:tabs>
          <w:tab w:val="left" w:pos="720"/>
        </w:tabs>
        <w:ind w:left="720" w:hanging="360"/>
        <w:rPr>
          <w:sz w:val="24"/>
          <w:szCs w:val="24"/>
        </w:rPr>
      </w:pPr>
      <w:r w:rsidRPr="001F7752">
        <w:rPr>
          <w:sz w:val="24"/>
          <w:szCs w:val="24"/>
        </w:rPr>
        <w:t>Organize note</w:t>
      </w:r>
      <w:r w:rsidR="004F760F">
        <w:rPr>
          <w:sz w:val="24"/>
          <w:szCs w:val="24"/>
        </w:rPr>
        <w:t>s</w:t>
      </w:r>
      <w:r w:rsidRPr="001F7752">
        <w:rPr>
          <w:sz w:val="24"/>
          <w:szCs w:val="24"/>
        </w:rPr>
        <w:t xml:space="preserve"> by outline.</w:t>
      </w:r>
    </w:p>
    <w:p w:rsidR="00723C13" w:rsidRPr="001F7752" w:rsidRDefault="00723C13" w:rsidP="00723C13">
      <w:pPr>
        <w:numPr>
          <w:ilvl w:val="0"/>
          <w:numId w:val="8"/>
        </w:numPr>
        <w:tabs>
          <w:tab w:val="left" w:pos="720"/>
        </w:tabs>
        <w:ind w:left="720" w:hanging="360"/>
        <w:rPr>
          <w:sz w:val="24"/>
          <w:szCs w:val="24"/>
        </w:rPr>
      </w:pPr>
      <w:r w:rsidRPr="001F7752">
        <w:rPr>
          <w:sz w:val="24"/>
          <w:szCs w:val="24"/>
        </w:rPr>
        <w:t xml:space="preserve">Prepare final topic outline (if </w:t>
      </w:r>
      <w:r w:rsidR="00DC0E2A">
        <w:rPr>
          <w:sz w:val="24"/>
          <w:szCs w:val="24"/>
        </w:rPr>
        <w:t>required, see section G</w:t>
      </w:r>
      <w:r w:rsidRPr="001F7752">
        <w:rPr>
          <w:sz w:val="24"/>
          <w:szCs w:val="24"/>
        </w:rPr>
        <w:t>).</w:t>
      </w:r>
    </w:p>
    <w:p w:rsidR="00723C13" w:rsidRPr="001F7752" w:rsidRDefault="00723C13" w:rsidP="00723C13">
      <w:pPr>
        <w:numPr>
          <w:ilvl w:val="0"/>
          <w:numId w:val="9"/>
        </w:numPr>
        <w:tabs>
          <w:tab w:val="left" w:pos="720"/>
        </w:tabs>
        <w:ind w:left="720" w:hanging="360"/>
        <w:rPr>
          <w:sz w:val="24"/>
          <w:szCs w:val="24"/>
        </w:rPr>
      </w:pPr>
      <w:r w:rsidRPr="001F7752">
        <w:rPr>
          <w:sz w:val="24"/>
          <w:szCs w:val="24"/>
        </w:rPr>
        <w:t>Write first draft of pap</w:t>
      </w:r>
      <w:r w:rsidR="00EC0045">
        <w:rPr>
          <w:sz w:val="24"/>
          <w:szCs w:val="24"/>
        </w:rPr>
        <w:t>er including internal citations (see section</w:t>
      </w:r>
      <w:r w:rsidR="00DC0E2A">
        <w:rPr>
          <w:sz w:val="24"/>
          <w:szCs w:val="24"/>
        </w:rPr>
        <w:t>s</w:t>
      </w:r>
      <w:r w:rsidR="008A7CB3">
        <w:rPr>
          <w:sz w:val="24"/>
          <w:szCs w:val="24"/>
        </w:rPr>
        <w:t>E</w:t>
      </w:r>
      <w:r w:rsidR="00DC0E2A">
        <w:rPr>
          <w:sz w:val="24"/>
          <w:szCs w:val="24"/>
        </w:rPr>
        <w:t xml:space="preserve"> and F</w:t>
      </w:r>
      <w:r w:rsidR="008A7CB3">
        <w:rPr>
          <w:sz w:val="24"/>
          <w:szCs w:val="24"/>
        </w:rPr>
        <w:t>).</w:t>
      </w:r>
    </w:p>
    <w:p w:rsidR="00723C13" w:rsidRPr="001F7752" w:rsidRDefault="008A7CB3" w:rsidP="00723C13">
      <w:pPr>
        <w:numPr>
          <w:ilvl w:val="0"/>
          <w:numId w:val="10"/>
        </w:numPr>
        <w:tabs>
          <w:tab w:val="left" w:pos="720"/>
        </w:tabs>
        <w:ind w:left="720" w:hanging="360"/>
        <w:rPr>
          <w:sz w:val="24"/>
          <w:szCs w:val="24"/>
        </w:rPr>
      </w:pPr>
      <w:r>
        <w:rPr>
          <w:sz w:val="24"/>
          <w:szCs w:val="24"/>
        </w:rPr>
        <w:t xml:space="preserve">Edit and revise first draft (see sections </w:t>
      </w:r>
      <w:r w:rsidR="00DC0E2A">
        <w:rPr>
          <w:sz w:val="24"/>
          <w:szCs w:val="24"/>
        </w:rPr>
        <w:t>H, I, and J</w:t>
      </w:r>
      <w:r>
        <w:rPr>
          <w:sz w:val="24"/>
          <w:szCs w:val="24"/>
        </w:rPr>
        <w:t>).</w:t>
      </w:r>
    </w:p>
    <w:p w:rsidR="00723C13" w:rsidRPr="001F7752" w:rsidRDefault="00723C13" w:rsidP="00723C13">
      <w:pPr>
        <w:numPr>
          <w:ilvl w:val="0"/>
          <w:numId w:val="11"/>
        </w:numPr>
        <w:tabs>
          <w:tab w:val="left" w:pos="720"/>
        </w:tabs>
        <w:ind w:left="720" w:hanging="360"/>
        <w:rPr>
          <w:sz w:val="24"/>
          <w:szCs w:val="24"/>
        </w:rPr>
      </w:pPr>
      <w:r w:rsidRPr="001F7752">
        <w:rPr>
          <w:sz w:val="24"/>
          <w:szCs w:val="24"/>
        </w:rPr>
        <w:t>Prepare final copy of manuscript (proofread and use correct MLA format).</w:t>
      </w:r>
    </w:p>
    <w:p w:rsidR="003F3E65" w:rsidRDefault="008A7CB3" w:rsidP="003F3E65">
      <w:pPr>
        <w:numPr>
          <w:ilvl w:val="0"/>
          <w:numId w:val="12"/>
        </w:numPr>
        <w:tabs>
          <w:tab w:val="left" w:pos="720"/>
        </w:tabs>
        <w:ind w:left="720" w:hanging="360"/>
        <w:rPr>
          <w:sz w:val="24"/>
          <w:szCs w:val="24"/>
        </w:rPr>
      </w:pPr>
      <w:r>
        <w:rPr>
          <w:sz w:val="24"/>
          <w:szCs w:val="24"/>
        </w:rPr>
        <w:t xml:space="preserve">Prepare Works Cited page </w:t>
      </w:r>
    </w:p>
    <w:p w:rsidR="003F3E65" w:rsidRDefault="003F3E65" w:rsidP="00D3157E">
      <w:pPr>
        <w:tabs>
          <w:tab w:val="left" w:pos="720"/>
        </w:tabs>
        <w:rPr>
          <w:sz w:val="24"/>
          <w:szCs w:val="24"/>
        </w:rPr>
      </w:pPr>
    </w:p>
    <w:p w:rsidR="008A7CB3" w:rsidRDefault="008A7CB3" w:rsidP="00D3157E">
      <w:pPr>
        <w:tabs>
          <w:tab w:val="left" w:pos="720"/>
        </w:tabs>
        <w:rPr>
          <w:sz w:val="22"/>
          <w:szCs w:val="22"/>
          <w:u w:val="single"/>
        </w:rPr>
      </w:pPr>
    </w:p>
    <w:p w:rsidR="008A7CB3" w:rsidRDefault="008A7CB3" w:rsidP="00D3157E">
      <w:pPr>
        <w:tabs>
          <w:tab w:val="left" w:pos="720"/>
        </w:tabs>
        <w:rPr>
          <w:sz w:val="22"/>
          <w:szCs w:val="22"/>
          <w:u w:val="single"/>
        </w:rPr>
      </w:pPr>
    </w:p>
    <w:p w:rsidR="003F3E65" w:rsidRPr="008A7CB3" w:rsidRDefault="003F3E65" w:rsidP="00D3157E">
      <w:pPr>
        <w:tabs>
          <w:tab w:val="left" w:pos="720"/>
        </w:tabs>
        <w:rPr>
          <w:sz w:val="22"/>
          <w:szCs w:val="22"/>
        </w:rPr>
      </w:pPr>
      <w:r w:rsidRPr="008A7CB3">
        <w:rPr>
          <w:sz w:val="22"/>
          <w:szCs w:val="22"/>
          <w:u w:val="single"/>
        </w:rPr>
        <w:t>Important Note</w:t>
      </w:r>
      <w:r w:rsidRPr="008A7CB3">
        <w:rPr>
          <w:sz w:val="22"/>
          <w:szCs w:val="22"/>
        </w:rPr>
        <w:t>:  Most students will submit the junior research paper as their Graduation Project research papers.  The use of a visual aid, such as a chart or table, in the research paper is a Graduation Project requirement.  Therefore, students should plan to include a visual aid in their junior research papers.</w:t>
      </w:r>
      <w:r w:rsidR="004F760F" w:rsidRPr="008A7CB3">
        <w:rPr>
          <w:sz w:val="22"/>
          <w:szCs w:val="22"/>
        </w:rPr>
        <w:t xml:space="preserve">  A visual aid can be as complex as a detailed graph, table or chart, or as simple as a photograph taken by the student or a bulleted list.  See the Graduation Project handbook for more information on the visual aid.</w:t>
      </w:r>
    </w:p>
    <w:p w:rsidR="003F3E65" w:rsidRPr="003F3E65" w:rsidRDefault="003F3E65" w:rsidP="003F3E65">
      <w:pPr>
        <w:tabs>
          <w:tab w:val="left" w:pos="720"/>
        </w:tabs>
        <w:jc w:val="center"/>
        <w:rPr>
          <w:sz w:val="24"/>
          <w:szCs w:val="24"/>
        </w:rPr>
      </w:pPr>
    </w:p>
    <w:p w:rsidR="008A7CB3" w:rsidRDefault="008A7CB3" w:rsidP="001F7752">
      <w:pPr>
        <w:tabs>
          <w:tab w:val="left" w:pos="720"/>
        </w:tabs>
        <w:rPr>
          <w:b/>
          <w:sz w:val="28"/>
          <w:szCs w:val="28"/>
        </w:rPr>
      </w:pPr>
    </w:p>
    <w:p w:rsidR="00723C13" w:rsidRPr="001F7752" w:rsidRDefault="001F7752" w:rsidP="001F7752">
      <w:pPr>
        <w:tabs>
          <w:tab w:val="left" w:pos="720"/>
        </w:tabs>
        <w:rPr>
          <w:sz w:val="28"/>
          <w:szCs w:val="28"/>
        </w:rPr>
      </w:pPr>
      <w:r w:rsidRPr="001F7752">
        <w:rPr>
          <w:b/>
          <w:sz w:val="28"/>
          <w:szCs w:val="28"/>
        </w:rPr>
        <w:t>B</w:t>
      </w:r>
      <w:r>
        <w:rPr>
          <w:sz w:val="28"/>
          <w:szCs w:val="28"/>
        </w:rPr>
        <w:t xml:space="preserve">.  </w:t>
      </w:r>
      <w:r w:rsidR="00723C13" w:rsidRPr="00723C13">
        <w:rPr>
          <w:b/>
          <w:bCs/>
          <w:sz w:val="28"/>
          <w:szCs w:val="28"/>
        </w:rPr>
        <w:t>Plagiarism in Research Papers</w:t>
      </w:r>
    </w:p>
    <w:p w:rsidR="00723C13" w:rsidRPr="001F7752" w:rsidRDefault="003F3E65" w:rsidP="00723C13">
      <w:pPr>
        <w:ind w:left="360"/>
        <w:rPr>
          <w:sz w:val="24"/>
          <w:szCs w:val="24"/>
        </w:rPr>
      </w:pPr>
      <w:r>
        <w:rPr>
          <w:sz w:val="24"/>
          <w:szCs w:val="24"/>
        </w:rPr>
        <w:t>Any use of another person’s words or ideas without giving tha</w:t>
      </w:r>
      <w:r w:rsidR="00EC0045">
        <w:rPr>
          <w:sz w:val="24"/>
          <w:szCs w:val="24"/>
        </w:rPr>
        <w:t xml:space="preserve">t person credit is plagiarism. </w:t>
      </w:r>
      <w:r>
        <w:rPr>
          <w:sz w:val="24"/>
          <w:szCs w:val="24"/>
        </w:rPr>
        <w:t>Plagiarism is dishonest</w:t>
      </w:r>
      <w:r w:rsidRPr="001F7752">
        <w:rPr>
          <w:sz w:val="24"/>
          <w:szCs w:val="24"/>
        </w:rPr>
        <w:t xml:space="preserve"> and </w:t>
      </w:r>
      <w:r w:rsidRPr="00EC0045">
        <w:rPr>
          <w:sz w:val="24"/>
          <w:szCs w:val="24"/>
          <w:u w:val="single"/>
        </w:rPr>
        <w:t>will constitute grounds for a zero on any research paper</w:t>
      </w:r>
      <w:r w:rsidRPr="001F7752">
        <w:rPr>
          <w:sz w:val="24"/>
          <w:szCs w:val="24"/>
        </w:rPr>
        <w:t>.  Even if you change the words or add some of your own, you must still end the information with a citation</w:t>
      </w:r>
      <w:r>
        <w:rPr>
          <w:sz w:val="24"/>
          <w:szCs w:val="24"/>
        </w:rPr>
        <w:t>.</w:t>
      </w:r>
      <w:r w:rsidR="00833B67" w:rsidRPr="001F7752">
        <w:rPr>
          <w:sz w:val="24"/>
          <w:szCs w:val="24"/>
        </w:rPr>
        <w:t xml:space="preserve">This means that you must cite all quotations and paraphrased </w:t>
      </w:r>
      <w:r>
        <w:rPr>
          <w:sz w:val="24"/>
          <w:szCs w:val="24"/>
        </w:rPr>
        <w:t xml:space="preserve">passages </w:t>
      </w:r>
      <w:r w:rsidR="00833B67" w:rsidRPr="001F7752">
        <w:rPr>
          <w:sz w:val="24"/>
          <w:szCs w:val="24"/>
        </w:rPr>
        <w:t>in the form of an internal citation and an entry on your Works Cited page.</w:t>
      </w:r>
    </w:p>
    <w:p w:rsidR="00723C13" w:rsidRDefault="00723C13"/>
    <w:p w:rsidR="00AB0157" w:rsidRDefault="00AB0157" w:rsidP="00EC0045"/>
    <w:p w:rsidR="00EC0045" w:rsidRPr="0007431E" w:rsidRDefault="00EC0045" w:rsidP="00EC0045">
      <w:pPr>
        <w:rPr>
          <w:b/>
          <w:bCs/>
          <w:sz w:val="26"/>
          <w:szCs w:val="26"/>
        </w:rPr>
      </w:pPr>
      <w:r w:rsidRPr="0007431E">
        <w:rPr>
          <w:b/>
          <w:bCs/>
          <w:sz w:val="26"/>
          <w:szCs w:val="26"/>
        </w:rPr>
        <w:lastRenderedPageBreak/>
        <w:t>C.  Finding Your Sources</w:t>
      </w:r>
    </w:p>
    <w:p w:rsidR="00EC0045" w:rsidRDefault="00EC0045" w:rsidP="00EC0045">
      <w:pPr>
        <w:ind w:left="540"/>
        <w:rPr>
          <w:sz w:val="22"/>
          <w:szCs w:val="22"/>
        </w:rPr>
      </w:pPr>
      <w:r>
        <w:rPr>
          <w:sz w:val="22"/>
          <w:szCs w:val="22"/>
        </w:rPr>
        <w:t>I prefer that my students use ProQuest for their research.  ProQuest is an online database of articles.  Follow these instructions to access ProQuest and find your research materials:</w:t>
      </w:r>
    </w:p>
    <w:p w:rsidR="00EC0045" w:rsidRDefault="00EC0045" w:rsidP="00EC0045">
      <w:pPr>
        <w:ind w:left="540"/>
        <w:rPr>
          <w:sz w:val="22"/>
          <w:szCs w:val="22"/>
        </w:rPr>
      </w:pPr>
    </w:p>
    <w:p w:rsidR="00EC0045" w:rsidRPr="00261B4A" w:rsidRDefault="00EC0045" w:rsidP="00EC0045">
      <w:pPr>
        <w:pStyle w:val="Default"/>
        <w:spacing w:after="120"/>
        <w:ind w:left="720" w:hanging="180"/>
        <w:rPr>
          <w:b/>
          <w:bCs/>
          <w:sz w:val="20"/>
          <w:szCs w:val="20"/>
        </w:rPr>
      </w:pPr>
      <w:r w:rsidRPr="00261B4A">
        <w:rPr>
          <w:b/>
          <w:bCs/>
          <w:sz w:val="20"/>
          <w:szCs w:val="20"/>
        </w:rPr>
        <w:t>Pro Quest</w:t>
      </w:r>
    </w:p>
    <w:p w:rsidR="00EC0045" w:rsidRPr="00261B4A" w:rsidRDefault="00EC0045" w:rsidP="0007431E">
      <w:pPr>
        <w:pStyle w:val="ListParagraph"/>
        <w:numPr>
          <w:ilvl w:val="0"/>
          <w:numId w:val="32"/>
        </w:numPr>
        <w:spacing w:after="120"/>
        <w:ind w:right="-324" w:hanging="180"/>
        <w:rPr>
          <w:b/>
          <w:bCs/>
          <w:sz w:val="20"/>
          <w:szCs w:val="20"/>
        </w:rPr>
      </w:pPr>
      <w:r w:rsidRPr="00261B4A">
        <w:rPr>
          <w:sz w:val="20"/>
          <w:szCs w:val="20"/>
        </w:rPr>
        <w:t>Go to the Butler High School web site.</w:t>
      </w:r>
    </w:p>
    <w:p w:rsidR="00EC0045" w:rsidRPr="00261B4A" w:rsidRDefault="00EC0045" w:rsidP="0007431E">
      <w:pPr>
        <w:pStyle w:val="ListParagraph"/>
        <w:numPr>
          <w:ilvl w:val="0"/>
          <w:numId w:val="32"/>
        </w:numPr>
        <w:spacing w:after="120"/>
        <w:ind w:right="-324" w:hanging="180"/>
        <w:rPr>
          <w:b/>
          <w:bCs/>
          <w:sz w:val="20"/>
          <w:szCs w:val="20"/>
        </w:rPr>
      </w:pPr>
      <w:r w:rsidRPr="00261B4A">
        <w:rPr>
          <w:sz w:val="20"/>
          <w:szCs w:val="20"/>
        </w:rPr>
        <w:t>Click on RESEARCH on the left.</w:t>
      </w:r>
    </w:p>
    <w:p w:rsidR="00EC0045" w:rsidRPr="00261B4A" w:rsidRDefault="00EC0045" w:rsidP="0007431E">
      <w:pPr>
        <w:pStyle w:val="ListParagraph"/>
        <w:numPr>
          <w:ilvl w:val="0"/>
          <w:numId w:val="32"/>
        </w:numPr>
        <w:spacing w:after="120"/>
        <w:ind w:right="-324" w:hanging="180"/>
        <w:rPr>
          <w:b/>
          <w:bCs/>
          <w:sz w:val="20"/>
          <w:szCs w:val="20"/>
        </w:rPr>
      </w:pPr>
      <w:r w:rsidRPr="00261B4A">
        <w:rPr>
          <w:sz w:val="20"/>
          <w:szCs w:val="20"/>
        </w:rPr>
        <w:t>Now click on the big link in the middle of the page that says PROQUEST.</w:t>
      </w:r>
    </w:p>
    <w:p w:rsidR="00EC0045" w:rsidRPr="0007431E" w:rsidRDefault="00EC0045" w:rsidP="0007431E">
      <w:pPr>
        <w:pStyle w:val="ListParagraph"/>
        <w:numPr>
          <w:ilvl w:val="0"/>
          <w:numId w:val="32"/>
        </w:numPr>
        <w:spacing w:after="120"/>
        <w:ind w:right="-324" w:hanging="180"/>
        <w:rPr>
          <w:b/>
          <w:bCs/>
          <w:sz w:val="20"/>
          <w:szCs w:val="20"/>
        </w:rPr>
      </w:pPr>
      <w:r w:rsidRPr="0007431E">
        <w:rPr>
          <w:b/>
          <w:sz w:val="20"/>
          <w:szCs w:val="20"/>
        </w:rPr>
        <w:t>If prompted the user name = butlerhsnc &amp; password = 28105</w:t>
      </w:r>
    </w:p>
    <w:p w:rsidR="00EC0045" w:rsidRPr="0007431E" w:rsidRDefault="00EC0045" w:rsidP="0007431E">
      <w:pPr>
        <w:pStyle w:val="ListParagraph"/>
        <w:numPr>
          <w:ilvl w:val="0"/>
          <w:numId w:val="32"/>
        </w:numPr>
        <w:spacing w:after="0"/>
        <w:ind w:left="734" w:right="-324" w:hanging="187"/>
        <w:rPr>
          <w:bCs/>
          <w:sz w:val="20"/>
          <w:szCs w:val="20"/>
        </w:rPr>
      </w:pPr>
      <w:r w:rsidRPr="00836155">
        <w:rPr>
          <w:b/>
          <w:sz w:val="20"/>
          <w:szCs w:val="20"/>
        </w:rPr>
        <w:t xml:space="preserve">Choose </w:t>
      </w:r>
      <w:r w:rsidRPr="00836155">
        <w:rPr>
          <w:b/>
          <w:bCs/>
          <w:i/>
          <w:iCs/>
          <w:sz w:val="20"/>
          <w:szCs w:val="20"/>
        </w:rPr>
        <w:t>SIRS Knowledge Source</w:t>
      </w:r>
      <w:r w:rsidRPr="0007431E">
        <w:rPr>
          <w:sz w:val="20"/>
          <w:szCs w:val="20"/>
        </w:rPr>
        <w:t>and choose the “</w:t>
      </w:r>
      <w:r w:rsidRPr="0007431E">
        <w:rPr>
          <w:bCs/>
          <w:i/>
          <w:iCs/>
          <w:sz w:val="20"/>
          <w:szCs w:val="20"/>
        </w:rPr>
        <w:t>keyword</w:t>
      </w:r>
      <w:r w:rsidRPr="0007431E">
        <w:rPr>
          <w:sz w:val="20"/>
          <w:szCs w:val="20"/>
        </w:rPr>
        <w:t>” search option</w:t>
      </w:r>
      <w:r w:rsidR="00836155" w:rsidRPr="00836155">
        <w:rPr>
          <w:b/>
          <w:sz w:val="20"/>
          <w:szCs w:val="20"/>
        </w:rPr>
        <w:t>to search for a topic you already have in mind.</w:t>
      </w:r>
      <w:r w:rsidRPr="0007431E">
        <w:rPr>
          <w:sz w:val="20"/>
          <w:szCs w:val="20"/>
        </w:rPr>
        <w:t xml:space="preserve"> (Sort by Relevance or Date)</w:t>
      </w:r>
    </w:p>
    <w:p w:rsidR="00EC0045" w:rsidRPr="00261B4A" w:rsidRDefault="00EC0045" w:rsidP="0007431E">
      <w:pPr>
        <w:ind w:left="734" w:right="-324" w:hanging="187"/>
        <w:jc w:val="center"/>
        <w:rPr>
          <w:b/>
          <w:bCs/>
          <w:i/>
          <w:iCs/>
        </w:rPr>
      </w:pPr>
      <w:r w:rsidRPr="00261B4A">
        <w:rPr>
          <w:b/>
          <w:bCs/>
          <w:i/>
          <w:iCs/>
        </w:rPr>
        <w:t>OR</w:t>
      </w:r>
    </w:p>
    <w:p w:rsidR="00EC0045" w:rsidRPr="00261B4A" w:rsidRDefault="00EC0045" w:rsidP="0007431E">
      <w:pPr>
        <w:pStyle w:val="ListParagraph"/>
        <w:numPr>
          <w:ilvl w:val="0"/>
          <w:numId w:val="32"/>
        </w:numPr>
        <w:spacing w:after="120"/>
        <w:ind w:right="-324" w:hanging="180"/>
        <w:rPr>
          <w:b/>
          <w:bCs/>
          <w:i/>
          <w:iCs/>
          <w:sz w:val="20"/>
          <w:szCs w:val="20"/>
        </w:rPr>
      </w:pPr>
      <w:r w:rsidRPr="00261B4A">
        <w:rPr>
          <w:sz w:val="20"/>
          <w:szCs w:val="20"/>
        </w:rPr>
        <w:t xml:space="preserve">If you’re still searching for a topic, find the box that says “Pro </w:t>
      </w:r>
      <w:proofErr w:type="gramStart"/>
      <w:r w:rsidRPr="00261B4A">
        <w:rPr>
          <w:sz w:val="20"/>
          <w:szCs w:val="20"/>
        </w:rPr>
        <w:t>Vs</w:t>
      </w:r>
      <w:proofErr w:type="gramEnd"/>
      <w:r w:rsidRPr="00261B4A">
        <w:rPr>
          <w:sz w:val="20"/>
          <w:szCs w:val="20"/>
        </w:rPr>
        <w:t>. Con</w:t>
      </w:r>
      <w:r w:rsidR="00836155">
        <w:rPr>
          <w:sz w:val="20"/>
          <w:szCs w:val="20"/>
        </w:rPr>
        <w:t>.</w:t>
      </w:r>
      <w:r w:rsidRPr="00261B4A">
        <w:rPr>
          <w:sz w:val="20"/>
          <w:szCs w:val="20"/>
        </w:rPr>
        <w:t>”</w:t>
      </w:r>
    </w:p>
    <w:p w:rsidR="00EC0045" w:rsidRPr="00366499" w:rsidRDefault="00366499" w:rsidP="00366499">
      <w:pPr>
        <w:pStyle w:val="ListParagraph"/>
        <w:numPr>
          <w:ilvl w:val="0"/>
          <w:numId w:val="32"/>
        </w:numPr>
        <w:spacing w:after="120"/>
        <w:ind w:right="-324" w:hanging="180"/>
        <w:rPr>
          <w:b/>
          <w:bCs/>
          <w:i/>
          <w:iCs/>
          <w:sz w:val="20"/>
          <w:szCs w:val="20"/>
        </w:rPr>
      </w:pPr>
      <w:r>
        <w:rPr>
          <w:sz w:val="20"/>
          <w:szCs w:val="20"/>
        </w:rPr>
        <w:t xml:space="preserve">You can also scroll through the list of topics on the left.  </w:t>
      </w:r>
    </w:p>
    <w:p w:rsidR="00366499" w:rsidRPr="0007431E" w:rsidRDefault="00366499" w:rsidP="00366499">
      <w:pPr>
        <w:pStyle w:val="ListParagraph"/>
        <w:numPr>
          <w:ilvl w:val="0"/>
          <w:numId w:val="32"/>
        </w:numPr>
        <w:spacing w:after="120"/>
        <w:ind w:right="-324" w:hanging="180"/>
        <w:rPr>
          <w:b/>
          <w:bCs/>
          <w:i/>
          <w:iCs/>
          <w:sz w:val="20"/>
          <w:szCs w:val="20"/>
        </w:rPr>
      </w:pPr>
      <w:r>
        <w:rPr>
          <w:sz w:val="20"/>
          <w:szCs w:val="20"/>
        </w:rPr>
        <w:t>Choosing VISUAL BROWSE is a great way to see topics in categories.</w:t>
      </w:r>
      <w:bookmarkStart w:id="0" w:name="_GoBack"/>
      <w:bookmarkEnd w:id="0"/>
    </w:p>
    <w:p w:rsidR="00EC0045" w:rsidRPr="00261B4A" w:rsidRDefault="00EC0045" w:rsidP="0007431E">
      <w:pPr>
        <w:pStyle w:val="ListParagraph"/>
        <w:numPr>
          <w:ilvl w:val="0"/>
          <w:numId w:val="32"/>
        </w:numPr>
        <w:spacing w:after="120"/>
        <w:ind w:right="-324" w:hanging="180"/>
        <w:rPr>
          <w:b/>
          <w:bCs/>
          <w:i/>
          <w:iCs/>
          <w:sz w:val="20"/>
          <w:szCs w:val="20"/>
        </w:rPr>
      </w:pPr>
      <w:r w:rsidRPr="00261B4A">
        <w:rPr>
          <w:sz w:val="20"/>
          <w:szCs w:val="20"/>
        </w:rPr>
        <w:t>Once you’ve clicked on the topic you like, you will find LOTS of resources, including lots of articles related to the topic.</w:t>
      </w:r>
    </w:p>
    <w:p w:rsidR="00EC0045" w:rsidRPr="00DC0E2A" w:rsidRDefault="00EC0045" w:rsidP="0007431E">
      <w:pPr>
        <w:pStyle w:val="ListParagraph"/>
        <w:numPr>
          <w:ilvl w:val="0"/>
          <w:numId w:val="32"/>
        </w:numPr>
        <w:spacing w:after="120"/>
        <w:ind w:right="-324" w:hanging="180"/>
        <w:rPr>
          <w:b/>
          <w:bCs/>
          <w:i/>
          <w:iCs/>
          <w:sz w:val="20"/>
          <w:szCs w:val="20"/>
        </w:rPr>
      </w:pPr>
      <w:r w:rsidRPr="00261B4A">
        <w:rPr>
          <w:sz w:val="20"/>
          <w:szCs w:val="20"/>
        </w:rPr>
        <w:t xml:space="preserve">When you find an article that will work for you, click on “Print View” and then “Print” at the top of the screen.  </w:t>
      </w:r>
      <w:r w:rsidRPr="00EC0045">
        <w:rPr>
          <w:b/>
          <w:sz w:val="20"/>
          <w:szCs w:val="20"/>
        </w:rPr>
        <w:t>This will print your articles WITH your citation at the bottom.</w:t>
      </w:r>
    </w:p>
    <w:p w:rsidR="00DC0E2A" w:rsidRPr="008A7CB3" w:rsidRDefault="00DC0E2A" w:rsidP="00DC0E2A">
      <w:pPr>
        <w:pStyle w:val="ListParagraph"/>
        <w:spacing w:after="120"/>
        <w:rPr>
          <w:b/>
          <w:bCs/>
          <w:i/>
          <w:iCs/>
          <w:sz w:val="20"/>
          <w:szCs w:val="20"/>
        </w:rPr>
      </w:pPr>
    </w:p>
    <w:p w:rsidR="00EC0045" w:rsidRPr="0007431E" w:rsidRDefault="00EC0045" w:rsidP="00EC0045">
      <w:pPr>
        <w:rPr>
          <w:b/>
          <w:bCs/>
          <w:sz w:val="26"/>
          <w:szCs w:val="26"/>
        </w:rPr>
      </w:pPr>
      <w:r w:rsidRPr="0007431E">
        <w:rPr>
          <w:b/>
          <w:bCs/>
          <w:sz w:val="26"/>
          <w:szCs w:val="26"/>
        </w:rPr>
        <w:t>D.  Taking Notes from Your Sources</w:t>
      </w:r>
    </w:p>
    <w:p w:rsidR="00EC0045" w:rsidRPr="001F7752" w:rsidRDefault="00EC0045" w:rsidP="00EC0045">
      <w:pPr>
        <w:ind w:left="540"/>
        <w:rPr>
          <w:sz w:val="22"/>
          <w:szCs w:val="22"/>
        </w:rPr>
      </w:pPr>
      <w:r w:rsidRPr="001F7752">
        <w:rPr>
          <w:sz w:val="22"/>
          <w:szCs w:val="22"/>
        </w:rPr>
        <w:t xml:space="preserve">A research paper is really just a long essay that uses the ideas and words of other people as evidence and support. The note-taking process is the process of gathering those ideas and </w:t>
      </w:r>
      <w:r>
        <w:rPr>
          <w:sz w:val="22"/>
          <w:szCs w:val="22"/>
        </w:rPr>
        <w:t>words so that they can</w:t>
      </w:r>
      <w:r w:rsidRPr="001F7752">
        <w:rPr>
          <w:sz w:val="22"/>
          <w:szCs w:val="22"/>
        </w:rPr>
        <w:t xml:space="preserve"> be used during the writing process.  </w:t>
      </w:r>
    </w:p>
    <w:p w:rsidR="00EC0045" w:rsidRPr="001F7752" w:rsidRDefault="00EC0045" w:rsidP="00EC0045">
      <w:pPr>
        <w:ind w:left="540"/>
        <w:rPr>
          <w:sz w:val="22"/>
          <w:szCs w:val="22"/>
        </w:rPr>
      </w:pPr>
    </w:p>
    <w:p w:rsidR="00EC0045" w:rsidRDefault="00EC0045" w:rsidP="00EC0045">
      <w:pPr>
        <w:ind w:left="540"/>
        <w:rPr>
          <w:sz w:val="22"/>
          <w:szCs w:val="22"/>
        </w:rPr>
      </w:pPr>
      <w:r w:rsidRPr="001F7752">
        <w:rPr>
          <w:i/>
          <w:sz w:val="22"/>
          <w:szCs w:val="22"/>
        </w:rPr>
        <w:t>Some tips for taking notes</w:t>
      </w:r>
      <w:r w:rsidRPr="001F7752">
        <w:rPr>
          <w:sz w:val="22"/>
          <w:szCs w:val="22"/>
        </w:rPr>
        <w:t xml:space="preserve">: </w:t>
      </w:r>
    </w:p>
    <w:p w:rsidR="00EC0045" w:rsidRDefault="00EC0045" w:rsidP="00DC0E2A">
      <w:pPr>
        <w:numPr>
          <w:ilvl w:val="0"/>
          <w:numId w:val="30"/>
        </w:numPr>
        <w:rPr>
          <w:sz w:val="22"/>
          <w:szCs w:val="22"/>
        </w:rPr>
      </w:pPr>
      <w:r>
        <w:rPr>
          <w:sz w:val="22"/>
          <w:szCs w:val="22"/>
        </w:rPr>
        <w:t>Using someone else’s words without giving that person credit with an internal citation and a Works Cited entry IS plagiarism. Make sure to cite other people’s words and ideas.</w:t>
      </w:r>
    </w:p>
    <w:p w:rsidR="00EC0045" w:rsidRDefault="00EC0045" w:rsidP="00DC0E2A">
      <w:pPr>
        <w:numPr>
          <w:ilvl w:val="0"/>
          <w:numId w:val="30"/>
        </w:numPr>
        <w:rPr>
          <w:sz w:val="22"/>
          <w:szCs w:val="22"/>
        </w:rPr>
      </w:pPr>
      <w:r>
        <w:rPr>
          <w:sz w:val="22"/>
          <w:szCs w:val="22"/>
        </w:rPr>
        <w:t>AVOID USING</w:t>
      </w:r>
      <w:r w:rsidRPr="001F7752">
        <w:rPr>
          <w:sz w:val="22"/>
          <w:szCs w:val="22"/>
        </w:rPr>
        <w:t xml:space="preserve"> long (more than 4 lines) quotes.  </w:t>
      </w:r>
      <w:r>
        <w:rPr>
          <w:sz w:val="22"/>
          <w:szCs w:val="22"/>
        </w:rPr>
        <w:t xml:space="preserve">Long quotes are allowed in research papers in general, but in a paper of this length, it isn’t a good idea. </w:t>
      </w:r>
    </w:p>
    <w:p w:rsidR="00EC0045" w:rsidRPr="001F7752" w:rsidRDefault="00EC0045" w:rsidP="00DC0E2A">
      <w:pPr>
        <w:numPr>
          <w:ilvl w:val="0"/>
          <w:numId w:val="30"/>
        </w:numPr>
        <w:rPr>
          <w:sz w:val="22"/>
          <w:szCs w:val="22"/>
        </w:rPr>
      </w:pPr>
      <w:r w:rsidRPr="001F7752">
        <w:rPr>
          <w:sz w:val="22"/>
          <w:szCs w:val="22"/>
        </w:rPr>
        <w:t>Think of the note-taking process as part of your planning and drafting.  As you take notes, you should be thinking about your topic, narrowing your ideas, and finally, formulating a thesis statement.  Stay flexible on your thesis until you have done some of your preliminary research.</w:t>
      </w:r>
    </w:p>
    <w:p w:rsidR="00EC0045" w:rsidRDefault="00EC0045" w:rsidP="00EC0045">
      <w:pPr>
        <w:rPr>
          <w:b/>
          <w:sz w:val="24"/>
          <w:szCs w:val="24"/>
        </w:rPr>
      </w:pPr>
    </w:p>
    <w:p w:rsidR="00EC0045" w:rsidRDefault="00EC0045" w:rsidP="00EC0045">
      <w:pPr>
        <w:rPr>
          <w:b/>
          <w:sz w:val="24"/>
          <w:szCs w:val="24"/>
        </w:rPr>
      </w:pPr>
    </w:p>
    <w:p w:rsidR="002B764E" w:rsidRDefault="002B764E" w:rsidP="00EC0045">
      <w:pPr>
        <w:rPr>
          <w:b/>
          <w:sz w:val="24"/>
          <w:szCs w:val="24"/>
        </w:rPr>
      </w:pPr>
    </w:p>
    <w:p w:rsidR="00EC0045" w:rsidRDefault="00EC0045" w:rsidP="00EC0045">
      <w:pPr>
        <w:ind w:firstLine="360"/>
        <w:rPr>
          <w:b/>
          <w:sz w:val="24"/>
          <w:szCs w:val="24"/>
        </w:rPr>
      </w:pPr>
      <w:r>
        <w:rPr>
          <w:b/>
          <w:sz w:val="24"/>
          <w:szCs w:val="24"/>
        </w:rPr>
        <w:t>Taking Notes using a Paperless (no index cards) Research Process:</w:t>
      </w:r>
    </w:p>
    <w:p w:rsidR="00EC0045" w:rsidRDefault="00EC0045" w:rsidP="00EC0045">
      <w:pPr>
        <w:rPr>
          <w:b/>
          <w:sz w:val="24"/>
          <w:szCs w:val="24"/>
        </w:rPr>
      </w:pPr>
    </w:p>
    <w:p w:rsidR="00EC0045" w:rsidRDefault="008A7CB3" w:rsidP="00DC0E2A">
      <w:pPr>
        <w:pStyle w:val="Header"/>
        <w:numPr>
          <w:ilvl w:val="0"/>
          <w:numId w:val="33"/>
        </w:numPr>
        <w:rPr>
          <w:sz w:val="22"/>
          <w:szCs w:val="22"/>
        </w:rPr>
      </w:pPr>
      <w:r>
        <w:rPr>
          <w:sz w:val="22"/>
          <w:szCs w:val="22"/>
        </w:rPr>
        <w:t>Refer back to section C and print your sources.</w:t>
      </w:r>
    </w:p>
    <w:p w:rsidR="008A7CB3" w:rsidRDefault="008A7CB3" w:rsidP="00DC0E2A">
      <w:pPr>
        <w:pStyle w:val="Header"/>
        <w:numPr>
          <w:ilvl w:val="0"/>
          <w:numId w:val="33"/>
        </w:numPr>
        <w:rPr>
          <w:sz w:val="22"/>
          <w:szCs w:val="22"/>
        </w:rPr>
      </w:pPr>
      <w:r>
        <w:rPr>
          <w:sz w:val="22"/>
          <w:szCs w:val="22"/>
        </w:rPr>
        <w:t>You can copy and past</w:t>
      </w:r>
      <w:r w:rsidR="00DC0E2A">
        <w:rPr>
          <w:sz w:val="22"/>
          <w:szCs w:val="22"/>
        </w:rPr>
        <w:t>e</w:t>
      </w:r>
      <w:r>
        <w:rPr>
          <w:sz w:val="22"/>
          <w:szCs w:val="22"/>
        </w:rPr>
        <w:t xml:space="preserve"> citations on a Works Cited page as you go. </w:t>
      </w:r>
    </w:p>
    <w:p w:rsidR="008A7CB3" w:rsidRDefault="008A7CB3" w:rsidP="00DC0E2A">
      <w:pPr>
        <w:pStyle w:val="Header"/>
        <w:numPr>
          <w:ilvl w:val="0"/>
          <w:numId w:val="33"/>
        </w:numPr>
        <w:rPr>
          <w:sz w:val="22"/>
          <w:szCs w:val="22"/>
        </w:rPr>
      </w:pPr>
      <w:r>
        <w:rPr>
          <w:sz w:val="22"/>
          <w:szCs w:val="22"/>
        </w:rPr>
        <w:t>Make sure MLA citations print at the bottom of your articles (see last step in section C).</w:t>
      </w:r>
    </w:p>
    <w:p w:rsidR="008A7CB3" w:rsidRDefault="008A7CB3" w:rsidP="00DC0E2A">
      <w:pPr>
        <w:pStyle w:val="Header"/>
        <w:numPr>
          <w:ilvl w:val="0"/>
          <w:numId w:val="33"/>
        </w:numPr>
        <w:rPr>
          <w:sz w:val="22"/>
          <w:szCs w:val="22"/>
        </w:rPr>
      </w:pPr>
      <w:r>
        <w:rPr>
          <w:sz w:val="22"/>
          <w:szCs w:val="22"/>
        </w:rPr>
        <w:t xml:space="preserve">Use your annotation skills as you read to mark information that you expect to use in your research paper.  </w:t>
      </w:r>
    </w:p>
    <w:p w:rsidR="00EC0045" w:rsidRPr="00DC0E2A" w:rsidRDefault="008A7CB3" w:rsidP="00EC0045">
      <w:pPr>
        <w:pStyle w:val="Header"/>
        <w:numPr>
          <w:ilvl w:val="0"/>
          <w:numId w:val="33"/>
        </w:numPr>
        <w:rPr>
          <w:sz w:val="22"/>
          <w:szCs w:val="22"/>
        </w:rPr>
      </w:pPr>
      <w:r>
        <w:rPr>
          <w:sz w:val="22"/>
          <w:szCs w:val="22"/>
        </w:rPr>
        <w:t>Keep this in mind—For a 6-8 page paper, you won’t need more than 3-4 pieces of good information per article.</w:t>
      </w:r>
    </w:p>
    <w:p w:rsidR="00DC0E2A" w:rsidRDefault="00DC0E2A" w:rsidP="00EC0045">
      <w:pPr>
        <w:pStyle w:val="Header"/>
        <w:rPr>
          <w:b/>
          <w:bCs/>
          <w:sz w:val="28"/>
          <w:szCs w:val="28"/>
        </w:rPr>
      </w:pPr>
    </w:p>
    <w:p w:rsidR="002B764E" w:rsidRDefault="002B764E" w:rsidP="00EC0045">
      <w:pPr>
        <w:pStyle w:val="Header"/>
        <w:rPr>
          <w:b/>
          <w:bCs/>
          <w:sz w:val="28"/>
          <w:szCs w:val="28"/>
        </w:rPr>
      </w:pPr>
    </w:p>
    <w:p w:rsidR="002B764E" w:rsidRDefault="002B764E" w:rsidP="00EC0045">
      <w:pPr>
        <w:pStyle w:val="Header"/>
        <w:rPr>
          <w:b/>
          <w:bCs/>
          <w:sz w:val="28"/>
          <w:szCs w:val="28"/>
        </w:rPr>
      </w:pPr>
    </w:p>
    <w:p w:rsidR="002B764E" w:rsidRDefault="002B764E" w:rsidP="00EC0045">
      <w:pPr>
        <w:pStyle w:val="Header"/>
        <w:rPr>
          <w:b/>
          <w:bCs/>
          <w:sz w:val="28"/>
          <w:szCs w:val="28"/>
        </w:rPr>
      </w:pPr>
    </w:p>
    <w:p w:rsidR="00DC0E2A" w:rsidRPr="002B764E" w:rsidRDefault="00DC0E2A" w:rsidP="00EC0045">
      <w:pPr>
        <w:pStyle w:val="Header"/>
        <w:rPr>
          <w:b/>
          <w:bCs/>
          <w:sz w:val="26"/>
          <w:szCs w:val="26"/>
        </w:rPr>
      </w:pPr>
      <w:r w:rsidRPr="002B764E">
        <w:rPr>
          <w:b/>
          <w:bCs/>
          <w:sz w:val="26"/>
          <w:szCs w:val="26"/>
        </w:rPr>
        <w:t>E.  Write an essay.</w:t>
      </w:r>
    </w:p>
    <w:p w:rsidR="00EC0045" w:rsidRDefault="00DC0E2A" w:rsidP="00DC0E2A">
      <w:pPr>
        <w:ind w:left="432" w:firstLine="3"/>
        <w:rPr>
          <w:bCs/>
          <w:sz w:val="24"/>
          <w:szCs w:val="24"/>
          <w:u w:val="single"/>
        </w:rPr>
      </w:pPr>
      <w:r>
        <w:rPr>
          <w:bCs/>
          <w:sz w:val="24"/>
          <w:szCs w:val="24"/>
        </w:rPr>
        <w:t>T</w:t>
      </w:r>
      <w:r w:rsidRPr="00DC0E2A">
        <w:rPr>
          <w:sz w:val="24"/>
          <w:szCs w:val="24"/>
        </w:rPr>
        <w:t>hat’s right.  Now that you’ve educated</w:t>
      </w:r>
      <w:r>
        <w:rPr>
          <w:sz w:val="24"/>
          <w:szCs w:val="24"/>
        </w:rPr>
        <w:t xml:space="preserve"> yourself on your topic and developed a thesis statement,</w:t>
      </w:r>
      <w:r w:rsidRPr="00DC0E2A">
        <w:rPr>
          <w:sz w:val="24"/>
          <w:szCs w:val="24"/>
        </w:rPr>
        <w:t xml:space="preserve"> just write a thoughtful, intelligent essay on the topic </w:t>
      </w:r>
      <w:r w:rsidRPr="00DC0E2A">
        <w:rPr>
          <w:bCs/>
          <w:sz w:val="24"/>
          <w:szCs w:val="24"/>
          <w:u w:val="single"/>
        </w:rPr>
        <w:t>and use the information you marked in your sources as support or as a basis for counterargument and refutation.</w:t>
      </w:r>
    </w:p>
    <w:p w:rsidR="00DC0E2A" w:rsidRDefault="00DC0E2A" w:rsidP="00DC0E2A">
      <w:pPr>
        <w:ind w:left="432" w:firstLine="3"/>
        <w:rPr>
          <w:sz w:val="24"/>
          <w:szCs w:val="24"/>
          <w:u w:val="single"/>
        </w:rPr>
      </w:pPr>
    </w:p>
    <w:p w:rsidR="00DC0E2A" w:rsidRDefault="00DC0E2A" w:rsidP="00DC0E2A">
      <w:pPr>
        <w:ind w:left="432" w:firstLine="3"/>
        <w:rPr>
          <w:sz w:val="24"/>
          <w:szCs w:val="24"/>
        </w:rPr>
      </w:pPr>
      <w:r w:rsidRPr="00DC0E2A">
        <w:rPr>
          <w:sz w:val="24"/>
          <w:szCs w:val="24"/>
        </w:rPr>
        <w:t>When you use information from a source, you need to provide a</w:t>
      </w:r>
      <w:r>
        <w:rPr>
          <w:sz w:val="24"/>
          <w:szCs w:val="24"/>
        </w:rPr>
        <w:t>n internal citation that matches your Works Cited entry.  Here’s a sample from an essay that shows what internal citations look like—</w:t>
      </w:r>
    </w:p>
    <w:p w:rsidR="00DC0E2A" w:rsidRDefault="006D365C" w:rsidP="00DC0E2A">
      <w:pPr>
        <w:ind w:left="432" w:firstLine="3"/>
        <w:rPr>
          <w:sz w:val="24"/>
          <w:szCs w:val="24"/>
        </w:rPr>
      </w:pPr>
      <w:r w:rsidRPr="006D365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9.25pt;height:78.7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">
            <v:textbox>
              <w:txbxContent>
                <w:p w:rsidR="00DC0E2A" w:rsidRPr="00DC0E2A" w:rsidRDefault="00DC0E2A" w:rsidP="0007431E">
                  <w:pPr>
                    <w:spacing w:line="320" w:lineRule="exact"/>
                    <w:contextualSpacing/>
                    <w:rPr>
                      <w:rFonts w:cs="Arial"/>
                      <w:sz w:val="18"/>
                      <w:szCs w:val="18"/>
                    </w:rPr>
                  </w:pPr>
                  <w:r w:rsidRPr="00DC0E2A">
                    <w:rPr>
                      <w:rFonts w:cs="Arial"/>
                      <w:sz w:val="18"/>
                      <w:szCs w:val="18"/>
                    </w:rPr>
                    <w:t>In fact, this topic is so controversial, because of the most commonly known source of stem cell harvesting, that President Bush banned federal funding of stem cell research in his first term. The ban was later reversed in 2009 by President Obama (Waters). Currently, the United States has a restrictive federal funding policy and different state policies regarding funding and permissibility of research (</w:t>
                  </w:r>
                  <w:r w:rsidR="0007431E">
                    <w:rPr>
                      <w:rFonts w:cs="Arial"/>
                      <w:color w:val="28363F"/>
                      <w:sz w:val="18"/>
                      <w:szCs w:val="18"/>
                    </w:rPr>
                    <w:t>“Between Public O</w:t>
                  </w:r>
                  <w:r w:rsidRPr="00DC0E2A">
                    <w:rPr>
                      <w:rFonts w:cs="Arial"/>
                      <w:color w:val="28363F"/>
                      <w:sz w:val="18"/>
                      <w:szCs w:val="18"/>
                    </w:rPr>
                    <w:t>pinion”)</w:t>
                  </w:r>
                  <w:r w:rsidRPr="00DC0E2A">
                    <w:rPr>
                      <w:rFonts w:cs="Arial"/>
                      <w:sz w:val="18"/>
                      <w:szCs w:val="18"/>
                    </w:rPr>
                    <w:t xml:space="preserve">. </w:t>
                  </w:r>
                </w:p>
                <w:p w:rsidR="00DC0E2A" w:rsidRDefault="00DC0E2A"/>
              </w:txbxContent>
            </v:textbox>
          </v:shape>
        </w:pict>
      </w:r>
    </w:p>
    <w:p w:rsidR="00DC0E2A" w:rsidRPr="00DC0E2A" w:rsidRDefault="00DC0E2A" w:rsidP="00DC0E2A">
      <w:pPr>
        <w:ind w:left="432" w:firstLine="3"/>
        <w:rPr>
          <w:sz w:val="24"/>
          <w:szCs w:val="24"/>
        </w:rPr>
      </w:pPr>
    </w:p>
    <w:p w:rsidR="00EC0045" w:rsidRDefault="00EC0045" w:rsidP="00EC0045">
      <w:pPr>
        <w:pStyle w:val="Header"/>
      </w:pPr>
    </w:p>
    <w:p w:rsidR="00EC0045" w:rsidRDefault="00EC0045" w:rsidP="00EC0045">
      <w:pPr>
        <w:pStyle w:val="Header"/>
      </w:pPr>
    </w:p>
    <w:p w:rsidR="00EC0045" w:rsidRDefault="00EC0045" w:rsidP="00EC0045">
      <w:pPr>
        <w:pStyle w:val="Header"/>
      </w:pPr>
    </w:p>
    <w:p w:rsidR="0007431E" w:rsidRDefault="0007431E" w:rsidP="00EC0045">
      <w:pPr>
        <w:pStyle w:val="Header"/>
        <w:rPr>
          <w:sz w:val="26"/>
          <w:szCs w:val="26"/>
        </w:rPr>
      </w:pPr>
    </w:p>
    <w:p w:rsidR="0007431E" w:rsidRDefault="0007431E" w:rsidP="00EC0045">
      <w:pPr>
        <w:pStyle w:val="Header"/>
        <w:rPr>
          <w:sz w:val="26"/>
          <w:szCs w:val="26"/>
        </w:rPr>
      </w:pPr>
    </w:p>
    <w:p w:rsidR="0007431E" w:rsidRDefault="0007431E" w:rsidP="00EC0045">
      <w:pPr>
        <w:pStyle w:val="Header"/>
        <w:rPr>
          <w:sz w:val="26"/>
          <w:szCs w:val="26"/>
        </w:rPr>
      </w:pPr>
    </w:p>
    <w:p w:rsidR="00EC0045" w:rsidRPr="0007431E" w:rsidRDefault="00EC0045" w:rsidP="0007431E">
      <w:pPr>
        <w:pStyle w:val="Header"/>
        <w:ind w:left="450"/>
        <w:rPr>
          <w:sz w:val="24"/>
          <w:szCs w:val="24"/>
        </w:rPr>
      </w:pPr>
      <w:r w:rsidRPr="0007431E">
        <w:rPr>
          <w:sz w:val="24"/>
          <w:szCs w:val="24"/>
        </w:rPr>
        <w:t xml:space="preserve">WHEN </w:t>
      </w:r>
      <w:r w:rsidRPr="0007431E">
        <w:rPr>
          <w:sz w:val="24"/>
          <w:szCs w:val="24"/>
          <w:u w:val="single"/>
        </w:rPr>
        <w:t>DO</w:t>
      </w:r>
      <w:r w:rsidRPr="0007431E">
        <w:rPr>
          <w:sz w:val="24"/>
          <w:szCs w:val="24"/>
        </w:rPr>
        <w:t xml:space="preserve"> YOU NEED TO CITE A SOURCE and WHEN </w:t>
      </w:r>
      <w:r w:rsidRPr="0007431E">
        <w:rPr>
          <w:sz w:val="24"/>
          <w:szCs w:val="24"/>
          <w:u w:val="single"/>
        </w:rPr>
        <w:t>DON’T</w:t>
      </w:r>
      <w:r w:rsidRPr="0007431E">
        <w:rPr>
          <w:sz w:val="24"/>
          <w:szCs w:val="24"/>
        </w:rPr>
        <w:t xml:space="preserve"> YOU NEED TO CITE?</w:t>
      </w:r>
    </w:p>
    <w:p w:rsidR="0007431E" w:rsidRDefault="0007431E" w:rsidP="00EC0045">
      <w:pPr>
        <w:pStyle w:val="Header"/>
        <w:rPr>
          <w:sz w:val="26"/>
          <w:szCs w:val="26"/>
        </w:rPr>
      </w:pPr>
    </w:p>
    <w:tbl>
      <w:tblPr>
        <w:tblStyle w:val="TableGrid"/>
        <w:tblW w:w="0" w:type="auto"/>
        <w:tblInd w:w="378" w:type="dxa"/>
        <w:tblLook w:val="04A0"/>
      </w:tblPr>
      <w:tblGrid>
        <w:gridCol w:w="4553"/>
        <w:gridCol w:w="4483"/>
      </w:tblGrid>
      <w:tr w:rsidR="0007431E" w:rsidTr="0007431E">
        <w:tc>
          <w:tcPr>
            <w:tcW w:w="4698" w:type="dxa"/>
          </w:tcPr>
          <w:p w:rsidR="0007431E" w:rsidRDefault="0007431E" w:rsidP="00EC0045">
            <w:pPr>
              <w:pStyle w:val="Header"/>
              <w:rPr>
                <w:sz w:val="26"/>
                <w:szCs w:val="26"/>
              </w:rPr>
            </w:pPr>
            <w:r>
              <w:rPr>
                <w:sz w:val="26"/>
                <w:szCs w:val="26"/>
              </w:rPr>
              <w:t>DON’T cite:</w:t>
            </w:r>
          </w:p>
        </w:tc>
        <w:tc>
          <w:tcPr>
            <w:tcW w:w="4662" w:type="dxa"/>
          </w:tcPr>
          <w:p w:rsidR="0007431E" w:rsidRDefault="0007431E" w:rsidP="00EC0045">
            <w:pPr>
              <w:pStyle w:val="Header"/>
              <w:rPr>
                <w:sz w:val="26"/>
                <w:szCs w:val="26"/>
              </w:rPr>
            </w:pPr>
            <w:r>
              <w:rPr>
                <w:sz w:val="26"/>
                <w:szCs w:val="26"/>
              </w:rPr>
              <w:t>Do cite:</w:t>
            </w:r>
          </w:p>
        </w:tc>
      </w:tr>
      <w:tr w:rsidR="0007431E" w:rsidTr="0007431E">
        <w:trPr>
          <w:trHeight w:val="989"/>
        </w:trPr>
        <w:tc>
          <w:tcPr>
            <w:tcW w:w="4698" w:type="dxa"/>
          </w:tcPr>
          <w:p w:rsidR="0007431E" w:rsidRPr="0007431E" w:rsidRDefault="0007431E" w:rsidP="0007431E">
            <w:pPr>
              <w:pStyle w:val="subcontent2"/>
              <w:shd w:val="clear" w:color="auto" w:fill="FFFFFF"/>
              <w:spacing w:before="120" w:after="0" w:afterAutospacing="0"/>
              <w:ind w:left="0" w:right="302"/>
              <w:rPr>
                <w:sz w:val="20"/>
                <w:szCs w:val="20"/>
              </w:rPr>
            </w:pPr>
            <w:r w:rsidRPr="005317A8">
              <w:rPr>
                <w:sz w:val="20"/>
                <w:szCs w:val="20"/>
              </w:rPr>
              <w:t>If the information is</w:t>
            </w:r>
            <w:r w:rsidRPr="005317A8">
              <w:rPr>
                <w:b/>
                <w:sz w:val="20"/>
                <w:szCs w:val="20"/>
              </w:rPr>
              <w:t xml:space="preserve"> common knowledge and </w:t>
            </w:r>
            <w:r w:rsidRPr="005317A8">
              <w:rPr>
                <w:b/>
                <w:sz w:val="20"/>
                <w:szCs w:val="20"/>
                <w:u w:val="single"/>
              </w:rPr>
              <w:t>easily confirmed from a variety of sources</w:t>
            </w:r>
            <w:r w:rsidRPr="005317A8">
              <w:rPr>
                <w:sz w:val="20"/>
                <w:szCs w:val="20"/>
                <w:u w:val="single"/>
              </w:rPr>
              <w:t>.</w:t>
            </w:r>
            <w:r>
              <w:rPr>
                <w:sz w:val="20"/>
                <w:szCs w:val="20"/>
              </w:rPr>
              <w:t xml:space="preserve"> THIS </w:t>
            </w:r>
            <w:r w:rsidRPr="005317A8">
              <w:rPr>
                <w:sz w:val="20"/>
                <w:szCs w:val="20"/>
              </w:rPr>
              <w:t xml:space="preserve">INFORMATION </w:t>
            </w:r>
            <w:r w:rsidRPr="0007431E">
              <w:rPr>
                <w:sz w:val="20"/>
                <w:szCs w:val="20"/>
              </w:rPr>
              <w:t xml:space="preserve">DOES NOT NEED TO BE CITED. </w:t>
            </w:r>
          </w:p>
        </w:tc>
        <w:tc>
          <w:tcPr>
            <w:tcW w:w="4662" w:type="dxa"/>
          </w:tcPr>
          <w:p w:rsidR="0007431E" w:rsidRPr="0007431E" w:rsidRDefault="0007431E" w:rsidP="0007431E">
            <w:pPr>
              <w:pStyle w:val="subcontent2"/>
              <w:shd w:val="clear" w:color="auto" w:fill="FFFFFF"/>
              <w:spacing w:before="120" w:after="0" w:afterAutospacing="0"/>
              <w:ind w:left="0" w:right="0"/>
              <w:rPr>
                <w:sz w:val="20"/>
                <w:szCs w:val="20"/>
              </w:rPr>
            </w:pPr>
            <w:r w:rsidRPr="006D5BB6">
              <w:rPr>
                <w:b/>
                <w:sz w:val="20"/>
                <w:szCs w:val="20"/>
              </w:rPr>
              <w:t>Statistics</w:t>
            </w:r>
            <w:r>
              <w:rPr>
                <w:b/>
                <w:sz w:val="20"/>
                <w:szCs w:val="20"/>
              </w:rPr>
              <w:t xml:space="preserve"> and other factual information</w:t>
            </w:r>
            <w:r w:rsidRPr="006D5BB6">
              <w:rPr>
                <w:b/>
                <w:sz w:val="20"/>
                <w:szCs w:val="20"/>
              </w:rPr>
              <w:t xml:space="preserve"> should always be cited</w:t>
            </w:r>
            <w:r w:rsidRPr="00361859">
              <w:rPr>
                <w:sz w:val="20"/>
                <w:szCs w:val="20"/>
              </w:rPr>
              <w:t>, as well as opinions and less familiar facts</w:t>
            </w:r>
            <w:r>
              <w:rPr>
                <w:sz w:val="20"/>
                <w:szCs w:val="20"/>
              </w:rPr>
              <w:t xml:space="preserve">.  </w:t>
            </w:r>
            <w:r w:rsidRPr="00361859">
              <w:rPr>
                <w:sz w:val="20"/>
                <w:szCs w:val="20"/>
              </w:rPr>
              <w:t>However</w:t>
            </w:r>
            <w:r>
              <w:rPr>
                <w:sz w:val="20"/>
                <w:szCs w:val="20"/>
              </w:rPr>
              <w:t>, if you are not sure, cite it!</w:t>
            </w:r>
          </w:p>
        </w:tc>
      </w:tr>
    </w:tbl>
    <w:p w:rsidR="00EC0045" w:rsidRDefault="00EC0045" w:rsidP="00EC0045">
      <w:pPr>
        <w:pStyle w:val="Header"/>
      </w:pPr>
    </w:p>
    <w:p w:rsidR="00EC0045" w:rsidRPr="006D5BB6" w:rsidRDefault="00EC0045" w:rsidP="00EC0045">
      <w:pPr>
        <w:pStyle w:val="subcontent2"/>
        <w:shd w:val="clear" w:color="auto" w:fill="FFFFFF"/>
        <w:spacing w:after="0" w:afterAutospacing="0"/>
        <w:ind w:left="360" w:right="302"/>
        <w:rPr>
          <w:b/>
          <w:bCs/>
          <w:sz w:val="20"/>
          <w:szCs w:val="20"/>
          <w:u w:val="single"/>
        </w:rPr>
      </w:pPr>
      <w:r w:rsidRPr="006D5BB6">
        <w:rPr>
          <w:b/>
          <w:bCs/>
          <w:sz w:val="20"/>
          <w:szCs w:val="20"/>
          <w:u w:val="single"/>
        </w:rPr>
        <w:t xml:space="preserve">Example 1 - </w:t>
      </w:r>
      <w:r w:rsidRPr="006D5BB6">
        <w:rPr>
          <w:b/>
          <w:bCs/>
          <w:u w:val="single"/>
        </w:rPr>
        <w:t>When you DON’T have to cite:</w:t>
      </w:r>
    </w:p>
    <w:p w:rsidR="00EC0045" w:rsidRPr="006D5BB6" w:rsidRDefault="00EC0045" w:rsidP="00EC0045">
      <w:pPr>
        <w:pStyle w:val="subcontent2"/>
        <w:shd w:val="clear" w:color="auto" w:fill="FFFFFF"/>
        <w:spacing w:after="0" w:afterAutospacing="0"/>
        <w:ind w:left="360" w:right="302"/>
        <w:rPr>
          <w:sz w:val="20"/>
          <w:szCs w:val="20"/>
        </w:rPr>
      </w:pPr>
    </w:p>
    <w:p w:rsidR="00EC0045" w:rsidRPr="006D5BB6" w:rsidRDefault="00EC0045" w:rsidP="00EC0045">
      <w:pPr>
        <w:ind w:left="360" w:right="-540"/>
        <w:rPr>
          <w:i/>
        </w:rPr>
      </w:pPr>
      <w:r w:rsidRPr="006D5BB6">
        <w:rPr>
          <w:i/>
        </w:rPr>
        <w:t xml:space="preserve">The university commonly called Chapel Hill is part of the </w:t>
      </w:r>
      <w:smartTag w:uri="urn:schemas-microsoft-com:office:smarttags" w:element="place">
        <w:smartTag w:uri="urn:schemas-microsoft-com:office:smarttags" w:element="PlaceType">
          <w:r w:rsidRPr="006D5BB6">
            <w:rPr>
              <w:i/>
            </w:rPr>
            <w:t>University</w:t>
          </w:r>
        </w:smartTag>
        <w:r w:rsidRPr="006D5BB6">
          <w:rPr>
            <w:i/>
          </w:rPr>
          <w:t xml:space="preserve"> of </w:t>
        </w:r>
        <w:smartTag w:uri="urn:schemas-microsoft-com:office:smarttags" w:element="PlaceName">
          <w:r w:rsidRPr="006D5BB6">
            <w:rPr>
              <w:i/>
            </w:rPr>
            <w:t>North Carolina</w:t>
          </w:r>
        </w:smartTag>
      </w:smartTag>
      <w:r w:rsidRPr="006D5BB6">
        <w:rPr>
          <w:i/>
        </w:rPr>
        <w:t xml:space="preserve"> system.</w:t>
      </w:r>
    </w:p>
    <w:p w:rsidR="00EC0045" w:rsidRPr="006D5BB6" w:rsidRDefault="00EC0045" w:rsidP="00EC0045">
      <w:pPr>
        <w:pStyle w:val="subcontent2"/>
        <w:shd w:val="clear" w:color="auto" w:fill="FFFFFF"/>
        <w:tabs>
          <w:tab w:val="left" w:pos="8640"/>
        </w:tabs>
        <w:spacing w:after="0" w:afterAutospacing="0"/>
        <w:ind w:left="-187" w:right="-540"/>
        <w:rPr>
          <w:sz w:val="20"/>
          <w:szCs w:val="20"/>
        </w:rPr>
      </w:pPr>
    </w:p>
    <w:p w:rsidR="00EC0045" w:rsidRPr="006D5BB6" w:rsidRDefault="00EC0045" w:rsidP="00EC0045">
      <w:pPr>
        <w:pStyle w:val="subcontent2"/>
        <w:shd w:val="clear" w:color="auto" w:fill="FFFFFF"/>
        <w:spacing w:after="0" w:afterAutospacing="0"/>
        <w:ind w:left="360" w:right="302"/>
        <w:rPr>
          <w:sz w:val="20"/>
          <w:szCs w:val="20"/>
        </w:rPr>
      </w:pPr>
      <w:r w:rsidRPr="006D5BB6">
        <w:rPr>
          <w:sz w:val="20"/>
          <w:szCs w:val="20"/>
        </w:rPr>
        <w:t>This is common knowledge and easily confirmed in a multitude of sources. So it wouldn’t need a citation.</w:t>
      </w:r>
    </w:p>
    <w:p w:rsidR="00EC0045" w:rsidRPr="006D5BB6" w:rsidRDefault="00EC0045" w:rsidP="00EC0045">
      <w:pPr>
        <w:pStyle w:val="subcontent2"/>
        <w:shd w:val="clear" w:color="auto" w:fill="FFFFFF"/>
        <w:spacing w:after="0" w:afterAutospacing="0"/>
        <w:ind w:left="360" w:right="302"/>
        <w:rPr>
          <w:b/>
          <w:bCs/>
          <w:sz w:val="20"/>
          <w:szCs w:val="20"/>
          <w:u w:val="single"/>
        </w:rPr>
      </w:pPr>
    </w:p>
    <w:p w:rsidR="00EC0045" w:rsidRPr="006D5BB6" w:rsidRDefault="00EC0045" w:rsidP="00EC0045">
      <w:pPr>
        <w:pStyle w:val="subcontent2"/>
        <w:shd w:val="clear" w:color="auto" w:fill="FFFFFF"/>
        <w:spacing w:after="0" w:afterAutospacing="0"/>
        <w:ind w:left="360" w:right="302"/>
        <w:rPr>
          <w:sz w:val="20"/>
          <w:szCs w:val="20"/>
        </w:rPr>
      </w:pPr>
      <w:r w:rsidRPr="006D5BB6">
        <w:rPr>
          <w:b/>
          <w:bCs/>
          <w:sz w:val="20"/>
          <w:szCs w:val="20"/>
          <w:u w:val="single"/>
        </w:rPr>
        <w:t xml:space="preserve">Example 2 – </w:t>
      </w:r>
      <w:r w:rsidRPr="006D5BB6">
        <w:rPr>
          <w:b/>
          <w:bCs/>
          <w:u w:val="single"/>
        </w:rPr>
        <w:t>When you DO have to cite:</w:t>
      </w:r>
    </w:p>
    <w:p w:rsidR="00EC0045" w:rsidRPr="006D5BB6" w:rsidRDefault="00EC0045" w:rsidP="00EC0045">
      <w:pPr>
        <w:pStyle w:val="subcontent2"/>
        <w:shd w:val="clear" w:color="auto" w:fill="FFFFFF"/>
        <w:spacing w:after="0" w:afterAutospacing="0"/>
        <w:ind w:left="360" w:right="302"/>
        <w:rPr>
          <w:i/>
          <w:iCs/>
          <w:sz w:val="20"/>
          <w:szCs w:val="20"/>
        </w:rPr>
      </w:pPr>
    </w:p>
    <w:p w:rsidR="00EC0045" w:rsidRPr="006D5BB6" w:rsidRDefault="00EC0045" w:rsidP="00EC0045">
      <w:pPr>
        <w:ind w:left="360" w:right="-360"/>
        <w:rPr>
          <w:i/>
        </w:rPr>
      </w:pPr>
      <w:r w:rsidRPr="006D5BB6">
        <w:rPr>
          <w:i/>
        </w:rPr>
        <w:t xml:space="preserve">The </w:t>
      </w:r>
      <w:smartTag w:uri="urn:schemas-microsoft-com:office:smarttags" w:element="place">
        <w:smartTag w:uri="urn:schemas-microsoft-com:office:smarttags" w:element="PlaceType">
          <w:r w:rsidRPr="006D5BB6">
            <w:rPr>
              <w:i/>
            </w:rPr>
            <w:t>University</w:t>
          </w:r>
        </w:smartTag>
        <w:r w:rsidRPr="006D5BB6">
          <w:rPr>
            <w:i/>
          </w:rPr>
          <w:t xml:space="preserve"> of </w:t>
        </w:r>
        <w:smartTag w:uri="urn:schemas-microsoft-com:office:smarttags" w:element="PlaceName">
          <w:r w:rsidRPr="006D5BB6">
            <w:rPr>
              <w:i/>
            </w:rPr>
            <w:t>North Carolina</w:t>
          </w:r>
        </w:smartTag>
      </w:smartTag>
      <w:r w:rsidRPr="006D5BB6">
        <w:rPr>
          <w:i/>
        </w:rPr>
        <w:t xml:space="preserve"> was anticipated by a section of the first state constitution drawn up in 1776 directing the establishing of "one or more universities" in which "all useful learning shall be duly encouraged and promoted.”</w:t>
      </w:r>
    </w:p>
    <w:p w:rsidR="00EC0045" w:rsidRPr="006D5BB6" w:rsidRDefault="00EC0045" w:rsidP="00EC0045">
      <w:pPr>
        <w:pStyle w:val="subcontent2"/>
        <w:shd w:val="clear" w:color="auto" w:fill="FFFFFF"/>
        <w:spacing w:after="0" w:afterAutospacing="0"/>
        <w:ind w:left="360" w:right="302"/>
        <w:rPr>
          <w:sz w:val="20"/>
          <w:szCs w:val="20"/>
        </w:rPr>
      </w:pPr>
    </w:p>
    <w:p w:rsidR="0007431E" w:rsidRDefault="00EC0045" w:rsidP="0007431E">
      <w:pPr>
        <w:pStyle w:val="subcontent2"/>
        <w:shd w:val="clear" w:color="auto" w:fill="FFFFFF"/>
        <w:spacing w:after="0" w:afterAutospacing="0"/>
        <w:ind w:left="360" w:right="302"/>
        <w:rPr>
          <w:sz w:val="20"/>
          <w:szCs w:val="20"/>
        </w:rPr>
      </w:pPr>
      <w:r w:rsidRPr="006D5BB6">
        <w:rPr>
          <w:sz w:val="20"/>
          <w:szCs w:val="20"/>
        </w:rPr>
        <w:t xml:space="preserve">While the </w:t>
      </w:r>
      <w:r w:rsidRPr="006D5BB6">
        <w:rPr>
          <w:i/>
          <w:iCs/>
          <w:sz w:val="20"/>
          <w:szCs w:val="20"/>
        </w:rPr>
        <w:t xml:space="preserve">University of North Carolina </w:t>
      </w:r>
      <w:r w:rsidRPr="006D5BB6">
        <w:rPr>
          <w:sz w:val="20"/>
          <w:szCs w:val="20"/>
        </w:rPr>
        <w:t xml:space="preserve">system is well known, and these facts are easily confirmed, specific historical information or statistics should be cited. </w:t>
      </w:r>
    </w:p>
    <w:p w:rsidR="0007431E" w:rsidRPr="0007431E" w:rsidRDefault="0007431E" w:rsidP="0007431E">
      <w:pPr>
        <w:pStyle w:val="subcontent2"/>
        <w:shd w:val="clear" w:color="auto" w:fill="FFFFFF"/>
        <w:spacing w:after="0" w:afterAutospacing="0"/>
        <w:ind w:left="360" w:right="302"/>
        <w:rPr>
          <w:sz w:val="20"/>
          <w:szCs w:val="20"/>
        </w:rPr>
      </w:pPr>
    </w:p>
    <w:p w:rsidR="00EC0045" w:rsidRPr="004A79A8" w:rsidRDefault="00DC0E2A" w:rsidP="00AB0157">
      <w:pPr>
        <w:spacing w:before="100" w:beforeAutospacing="1" w:after="120"/>
        <w:rPr>
          <w:b/>
          <w:sz w:val="24"/>
          <w:szCs w:val="24"/>
        </w:rPr>
      </w:pPr>
      <w:r>
        <w:rPr>
          <w:b/>
          <w:sz w:val="24"/>
          <w:szCs w:val="24"/>
        </w:rPr>
        <w:t>F</w:t>
      </w:r>
      <w:r w:rsidR="00EC0045" w:rsidRPr="004A79A8">
        <w:rPr>
          <w:b/>
          <w:sz w:val="24"/>
          <w:szCs w:val="24"/>
        </w:rPr>
        <w:t>. Internal Citations</w:t>
      </w:r>
    </w:p>
    <w:p w:rsidR="00EC0045" w:rsidRPr="004C4234" w:rsidRDefault="00EC0045" w:rsidP="00EC0045">
      <w:pPr>
        <w:ind w:left="432" w:firstLine="3"/>
        <w:rPr>
          <w:sz w:val="22"/>
          <w:szCs w:val="22"/>
        </w:rPr>
      </w:pPr>
      <w:r w:rsidRPr="004C4234">
        <w:rPr>
          <w:sz w:val="22"/>
          <w:szCs w:val="22"/>
        </w:rPr>
        <w:t xml:space="preserve">Internal citations are a part of MLA format.  You should use an internal citation EVERY time you use information from a source.  </w:t>
      </w:r>
    </w:p>
    <w:p w:rsidR="00EC0045" w:rsidRPr="004C4234" w:rsidRDefault="00EC0045" w:rsidP="00EC0045">
      <w:pPr>
        <w:ind w:left="432" w:firstLine="3"/>
        <w:rPr>
          <w:sz w:val="22"/>
          <w:szCs w:val="22"/>
        </w:rPr>
      </w:pPr>
    </w:p>
    <w:p w:rsidR="00EC0045" w:rsidRDefault="00EC0045" w:rsidP="00EC0045">
      <w:pPr>
        <w:ind w:left="432" w:firstLine="3"/>
        <w:rPr>
          <w:sz w:val="22"/>
          <w:szCs w:val="22"/>
        </w:rPr>
      </w:pPr>
      <w:r w:rsidRPr="004C4234">
        <w:rPr>
          <w:b/>
          <w:sz w:val="22"/>
          <w:szCs w:val="22"/>
        </w:rPr>
        <w:t>Content of internal citations:</w:t>
      </w:r>
      <w:r w:rsidRPr="004C4234">
        <w:rPr>
          <w:sz w:val="22"/>
          <w:szCs w:val="22"/>
        </w:rPr>
        <w:t xml:space="preserve">  Internal citations include the first element of the Works Cited entry (punctuated exactly as it is on the Works Cited page) and the page number where the information was actually found (if the source is a print source).  The page numbers should already be on the note cards.  In other words—</w:t>
      </w:r>
    </w:p>
    <w:p w:rsidR="002B764E" w:rsidRDefault="002B764E" w:rsidP="00EC0045">
      <w:pPr>
        <w:ind w:left="432" w:firstLine="3"/>
        <w:rPr>
          <w:sz w:val="22"/>
          <w:szCs w:val="22"/>
        </w:rPr>
      </w:pPr>
    </w:p>
    <w:p w:rsidR="002B764E" w:rsidRPr="004C4234" w:rsidRDefault="002B764E" w:rsidP="00EC0045">
      <w:pPr>
        <w:ind w:left="432" w:firstLine="3"/>
        <w:rPr>
          <w:sz w:val="22"/>
          <w:szCs w:val="22"/>
        </w:rPr>
      </w:pPr>
    </w:p>
    <w:p w:rsidR="00EC0045" w:rsidRPr="00D25B03" w:rsidRDefault="00EC0045" w:rsidP="00EC0045">
      <w:pPr>
        <w:numPr>
          <w:ilvl w:val="0"/>
          <w:numId w:val="21"/>
        </w:numPr>
      </w:pPr>
      <w:r w:rsidRPr="00D25B03">
        <w:t>an internal citation for a book with an author would be the author’s name and the page number where the information was found</w:t>
      </w:r>
    </w:p>
    <w:p w:rsidR="00EC0045" w:rsidRPr="00D25B03" w:rsidRDefault="00EC0045" w:rsidP="00EC0045">
      <w:pPr>
        <w:numPr>
          <w:ilvl w:val="0"/>
          <w:numId w:val="21"/>
        </w:numPr>
      </w:pPr>
      <w:r w:rsidRPr="00D25B03">
        <w:t>an internal citation for an article with no author would be the title (or a shortened version of the title --- so “The Day No Dogs Would Bark” would become “The Day No Dogs”) and the page number where the information was found</w:t>
      </w:r>
    </w:p>
    <w:p w:rsidR="00EC0045" w:rsidRPr="00D25B03" w:rsidRDefault="00EC0045" w:rsidP="00EC0045">
      <w:pPr>
        <w:numPr>
          <w:ilvl w:val="0"/>
          <w:numId w:val="21"/>
        </w:numPr>
      </w:pPr>
      <w:r w:rsidRPr="00D25B03">
        <w:t>an internal citation for a web site with no author would be the title of the web site or a shortened version of it (</w:t>
      </w:r>
      <w:r w:rsidRPr="004A37B8">
        <w:rPr>
          <w:i/>
        </w:rPr>
        <w:t>Victorian Women Writers Project</w:t>
      </w:r>
      <w:r w:rsidRPr="00D25B03">
        <w:t xml:space="preserve">would be </w:t>
      </w:r>
      <w:r w:rsidRPr="004A37B8">
        <w:rPr>
          <w:i/>
        </w:rPr>
        <w:t>Victorian Women</w:t>
      </w:r>
      <w:r w:rsidRPr="00D25B03">
        <w:t xml:space="preserve"> or </w:t>
      </w:r>
      <w:r w:rsidRPr="004A37B8">
        <w:rPr>
          <w:i/>
        </w:rPr>
        <w:t>Victorian Women Writers</w:t>
      </w:r>
      <w:r w:rsidRPr="00D25B03">
        <w:t>)</w:t>
      </w:r>
    </w:p>
    <w:p w:rsidR="00EC0045" w:rsidRDefault="00EC0045" w:rsidP="00EC0045">
      <w:pPr>
        <w:rPr>
          <w:sz w:val="24"/>
          <w:szCs w:val="24"/>
        </w:rPr>
      </w:pPr>
    </w:p>
    <w:p w:rsidR="00EC0045" w:rsidRPr="004C4234" w:rsidRDefault="00EC0045" w:rsidP="00EC0045">
      <w:pPr>
        <w:ind w:firstLine="450"/>
        <w:rPr>
          <w:b/>
          <w:sz w:val="22"/>
          <w:szCs w:val="22"/>
        </w:rPr>
      </w:pPr>
      <w:r w:rsidRPr="008C7EC7">
        <w:rPr>
          <w:b/>
          <w:sz w:val="24"/>
          <w:szCs w:val="24"/>
        </w:rPr>
        <w:t>Format of internal citations:</w:t>
      </w:r>
    </w:p>
    <w:p w:rsidR="00EC0045" w:rsidRPr="00D25B03" w:rsidRDefault="00EC0045" w:rsidP="00EC0045">
      <w:pPr>
        <w:numPr>
          <w:ilvl w:val="0"/>
          <w:numId w:val="25"/>
        </w:numPr>
        <w:tabs>
          <w:tab w:val="left" w:pos="360"/>
          <w:tab w:val="left" w:pos="7560"/>
        </w:tabs>
      </w:pPr>
      <w:r w:rsidRPr="00D25B03">
        <w:t>This citation appears within parentheses and is placed at the end of the information taken from a source and used in the paper.</w:t>
      </w:r>
    </w:p>
    <w:p w:rsidR="00EC0045" w:rsidRPr="00D25B03" w:rsidRDefault="00EC0045" w:rsidP="00EC0045">
      <w:pPr>
        <w:numPr>
          <w:ilvl w:val="0"/>
          <w:numId w:val="25"/>
        </w:numPr>
      </w:pPr>
      <w:r w:rsidRPr="00D25B03">
        <w:t>An internal citation is placed before the punctuation mark at the end of a sentence, phrase, or clause containing an idea from a source.</w:t>
      </w:r>
    </w:p>
    <w:p w:rsidR="00EC0045" w:rsidRPr="00D25B03" w:rsidRDefault="00EC0045" w:rsidP="00EC0045">
      <w:pPr>
        <w:ind w:left="1356"/>
      </w:pPr>
      <w:r w:rsidRPr="00D25B03">
        <w:t>Exception:  A direct quote of more than four lines is set off by indenting 10 spaces from the left margin.  The citation follows the ending punctuation.</w:t>
      </w:r>
    </w:p>
    <w:p w:rsidR="00EC0045" w:rsidRDefault="00EC0045" w:rsidP="00EC0045">
      <w:pPr>
        <w:rPr>
          <w:sz w:val="28"/>
          <w:szCs w:val="28"/>
        </w:rPr>
      </w:pPr>
    </w:p>
    <w:p w:rsidR="00EC0045" w:rsidRPr="00E04EA0" w:rsidRDefault="00EC0045" w:rsidP="00EC0045">
      <w:pPr>
        <w:ind w:firstLine="450"/>
        <w:rPr>
          <w:color w:val="000000"/>
        </w:rPr>
      </w:pPr>
      <w:r w:rsidRPr="008D6F05">
        <w:rPr>
          <w:b/>
          <w:sz w:val="24"/>
          <w:szCs w:val="24"/>
        </w:rPr>
        <w:t xml:space="preserve">Specific </w:t>
      </w:r>
      <w:r>
        <w:rPr>
          <w:b/>
          <w:sz w:val="24"/>
          <w:szCs w:val="24"/>
        </w:rPr>
        <w:t xml:space="preserve">internal </w:t>
      </w:r>
      <w:r w:rsidRPr="008D6F05">
        <w:rPr>
          <w:b/>
          <w:sz w:val="24"/>
          <w:szCs w:val="24"/>
        </w:rPr>
        <w:t>citation format:</w:t>
      </w:r>
    </w:p>
    <w:p w:rsidR="00EC0045" w:rsidRDefault="00EC0045" w:rsidP="00EC0045">
      <w:pPr>
        <w:tabs>
          <w:tab w:val="left" w:pos="270"/>
          <w:tab w:val="left" w:pos="360"/>
        </w:tabs>
        <w:ind w:left="810" w:hanging="270"/>
      </w:pPr>
      <w:r>
        <w:t>1.  Most internal citations from sources in print (like a book or magazine article) will be the author’s  last name and page number.     (Bradlee 38)</w:t>
      </w:r>
    </w:p>
    <w:p w:rsidR="00EC0045" w:rsidRDefault="00EC0045" w:rsidP="00EC0045">
      <w:pPr>
        <w:tabs>
          <w:tab w:val="left" w:pos="270"/>
          <w:tab w:val="left" w:pos="360"/>
        </w:tabs>
        <w:ind w:firstLine="540"/>
      </w:pPr>
    </w:p>
    <w:p w:rsidR="00EC0045" w:rsidRDefault="00EC0045" w:rsidP="00EC0045">
      <w:pPr>
        <w:tabs>
          <w:tab w:val="left" w:pos="270"/>
          <w:tab w:val="left" w:pos="360"/>
        </w:tabs>
        <w:ind w:firstLine="540"/>
      </w:pPr>
      <w:r>
        <w:t>2.  If a source has two or more authors, use all last names of authors and the page number from the source.</w:t>
      </w:r>
    </w:p>
    <w:p w:rsidR="00EC0045" w:rsidRDefault="00EC0045" w:rsidP="00EC0045">
      <w:pPr>
        <w:tabs>
          <w:tab w:val="left" w:pos="270"/>
          <w:tab w:val="left" w:pos="360"/>
        </w:tabs>
        <w:ind w:firstLine="540"/>
      </w:pPr>
      <w:r>
        <w:tab/>
      </w:r>
      <w:r>
        <w:tab/>
      </w:r>
      <w:r>
        <w:tab/>
      </w:r>
      <w:r>
        <w:tab/>
        <w:t>(Marquart, Olson, and Sorensen 23)</w:t>
      </w:r>
    </w:p>
    <w:p w:rsidR="00EC0045" w:rsidRDefault="00EC0045" w:rsidP="00EC0045">
      <w:pPr>
        <w:tabs>
          <w:tab w:val="left" w:pos="270"/>
          <w:tab w:val="left" w:pos="360"/>
        </w:tabs>
        <w:ind w:firstLine="540"/>
      </w:pPr>
    </w:p>
    <w:p w:rsidR="00EC0045" w:rsidRDefault="00EC0045" w:rsidP="0007431E">
      <w:pPr>
        <w:tabs>
          <w:tab w:val="left" w:pos="270"/>
          <w:tab w:val="left" w:pos="360"/>
        </w:tabs>
        <w:ind w:left="810" w:hanging="270"/>
      </w:pPr>
      <w:r>
        <w:t xml:space="preserve">3.  If you use sources by authors with the same last name, then the author’s </w:t>
      </w:r>
      <w:r w:rsidR="0007431E">
        <w:t xml:space="preserve">first initial and last name are </w:t>
      </w:r>
      <w:r>
        <w:t>used.</w:t>
      </w:r>
    </w:p>
    <w:p w:rsidR="00EC0045" w:rsidRDefault="00EC0045" w:rsidP="00EC0045">
      <w:pPr>
        <w:tabs>
          <w:tab w:val="left" w:pos="270"/>
          <w:tab w:val="left" w:pos="360"/>
        </w:tabs>
        <w:ind w:firstLine="540"/>
      </w:pPr>
      <w:r>
        <w:tab/>
      </w:r>
      <w:r>
        <w:tab/>
      </w:r>
      <w:r>
        <w:tab/>
      </w:r>
      <w:r>
        <w:tab/>
        <w:t>(M. Jones 55)</w:t>
      </w:r>
    </w:p>
    <w:p w:rsidR="00EC0045" w:rsidRDefault="00EC0045" w:rsidP="00EC0045">
      <w:pPr>
        <w:tabs>
          <w:tab w:val="left" w:pos="270"/>
          <w:tab w:val="left" w:pos="360"/>
        </w:tabs>
        <w:ind w:firstLine="540"/>
      </w:pPr>
      <w:r>
        <w:tab/>
      </w:r>
      <w:r>
        <w:tab/>
      </w:r>
      <w:r>
        <w:tab/>
      </w:r>
      <w:r>
        <w:tab/>
        <w:t>(S. Jones 14)</w:t>
      </w:r>
    </w:p>
    <w:p w:rsidR="00EC0045" w:rsidRDefault="00EC0045" w:rsidP="00EC0045">
      <w:pPr>
        <w:tabs>
          <w:tab w:val="left" w:pos="270"/>
          <w:tab w:val="left" w:pos="360"/>
        </w:tabs>
        <w:ind w:firstLine="540"/>
      </w:pPr>
    </w:p>
    <w:p w:rsidR="00EC0045" w:rsidRDefault="00EC0045" w:rsidP="00EC0045">
      <w:pPr>
        <w:tabs>
          <w:tab w:val="left" w:pos="270"/>
          <w:tab w:val="left" w:pos="360"/>
        </w:tabs>
        <w:ind w:left="810" w:hanging="270"/>
      </w:pPr>
      <w:r>
        <w:t>4.  If there is more than one title by the SAME author in the works cited, use the author’s  last name and the title or a shortened form of the title in your citation.  Use a comma between  the author’s name and the title.</w:t>
      </w:r>
    </w:p>
    <w:p w:rsidR="00EC0045" w:rsidRDefault="00EC0045" w:rsidP="00EC0045">
      <w:pPr>
        <w:tabs>
          <w:tab w:val="left" w:pos="270"/>
          <w:tab w:val="left" w:pos="360"/>
        </w:tabs>
        <w:ind w:firstLine="540"/>
      </w:pPr>
      <w:r>
        <w:tab/>
      </w:r>
      <w:r>
        <w:tab/>
      </w:r>
      <w:r>
        <w:tab/>
      </w:r>
      <w:r>
        <w:tab/>
        <w:t xml:space="preserve">(Frye, </w:t>
      </w:r>
      <w:r w:rsidRPr="004A37B8">
        <w:rPr>
          <w:i/>
        </w:rPr>
        <w:t>Anatomy of Criticism</w:t>
      </w:r>
      <w:r>
        <w:t xml:space="preserve"> 23)</w:t>
      </w:r>
    </w:p>
    <w:p w:rsidR="00EC0045" w:rsidRDefault="00EC0045" w:rsidP="00EC0045">
      <w:pPr>
        <w:tabs>
          <w:tab w:val="left" w:pos="270"/>
          <w:tab w:val="left" w:pos="360"/>
        </w:tabs>
        <w:ind w:firstLine="540"/>
      </w:pPr>
      <w:r>
        <w:tab/>
      </w:r>
      <w:r>
        <w:tab/>
      </w:r>
      <w:r>
        <w:tab/>
      </w:r>
      <w:r>
        <w:tab/>
        <w:t xml:space="preserve">(Frye, </w:t>
      </w:r>
      <w:r w:rsidRPr="004A37B8">
        <w:rPr>
          <w:i/>
        </w:rPr>
        <w:t>Sound and Poetry</w:t>
      </w:r>
      <w:r>
        <w:t xml:space="preserve"> 79)</w:t>
      </w:r>
    </w:p>
    <w:p w:rsidR="00EC0045" w:rsidRDefault="00EC0045" w:rsidP="00EC0045">
      <w:pPr>
        <w:tabs>
          <w:tab w:val="left" w:pos="270"/>
          <w:tab w:val="left" w:pos="360"/>
        </w:tabs>
        <w:ind w:firstLine="540"/>
      </w:pPr>
    </w:p>
    <w:p w:rsidR="00EC0045" w:rsidRDefault="00EC0045" w:rsidP="00EC0045">
      <w:pPr>
        <w:tabs>
          <w:tab w:val="left" w:pos="270"/>
          <w:tab w:val="left" w:pos="360"/>
        </w:tabs>
        <w:ind w:firstLine="540"/>
      </w:pPr>
      <w:r>
        <w:t>5.  If a source on the works cited page has no author, use the title or a shortened form of the title.</w:t>
      </w:r>
    </w:p>
    <w:p w:rsidR="00EC0045" w:rsidRDefault="00EC0045" w:rsidP="00EC0045">
      <w:pPr>
        <w:tabs>
          <w:tab w:val="left" w:pos="270"/>
          <w:tab w:val="left" w:pos="360"/>
        </w:tabs>
        <w:ind w:firstLine="540"/>
      </w:pPr>
      <w:r>
        <w:tab/>
      </w:r>
      <w:r>
        <w:tab/>
      </w:r>
      <w:r>
        <w:tab/>
      </w:r>
      <w:r>
        <w:tab/>
        <w:t>(“Caffeine” 12)</w:t>
      </w:r>
    </w:p>
    <w:p w:rsidR="00EC0045" w:rsidRDefault="00EC0045" w:rsidP="00EC0045">
      <w:pPr>
        <w:tabs>
          <w:tab w:val="left" w:pos="270"/>
          <w:tab w:val="left" w:pos="360"/>
        </w:tabs>
        <w:ind w:firstLine="540"/>
      </w:pPr>
      <w:r>
        <w:tab/>
      </w:r>
      <w:r>
        <w:tab/>
      </w:r>
      <w:r>
        <w:tab/>
      </w:r>
      <w:r>
        <w:tab/>
        <w:t>(“Senior Fitness”)</w:t>
      </w:r>
    </w:p>
    <w:p w:rsidR="00EC0045" w:rsidRDefault="00EC0045" w:rsidP="00EC0045">
      <w:pPr>
        <w:tabs>
          <w:tab w:val="left" w:pos="270"/>
          <w:tab w:val="left" w:pos="360"/>
        </w:tabs>
        <w:ind w:firstLine="540"/>
      </w:pPr>
    </w:p>
    <w:p w:rsidR="00EC0045" w:rsidRDefault="00EC0045" w:rsidP="0007431E">
      <w:pPr>
        <w:tabs>
          <w:tab w:val="left" w:pos="270"/>
          <w:tab w:val="left" w:pos="360"/>
        </w:tabs>
        <w:ind w:left="810" w:hanging="270"/>
      </w:pPr>
      <w:r>
        <w:t>6.  If an author’s name is used in the text of the essay, then the internal citation need only include the page number.</w:t>
      </w:r>
    </w:p>
    <w:p w:rsidR="00EC0045" w:rsidRDefault="00EC0045" w:rsidP="0007431E">
      <w:pPr>
        <w:tabs>
          <w:tab w:val="left" w:pos="270"/>
          <w:tab w:val="left" w:pos="360"/>
        </w:tabs>
        <w:ind w:left="810" w:hanging="270"/>
      </w:pPr>
      <w:r>
        <w:tab/>
      </w:r>
      <w:r>
        <w:tab/>
      </w:r>
      <w:r>
        <w:tab/>
      </w:r>
      <w:r>
        <w:tab/>
        <w:t>Only Schlesinger has seen this relation (2: 776-77)</w:t>
      </w:r>
    </w:p>
    <w:p w:rsidR="00EC0045" w:rsidRDefault="00EC0045" w:rsidP="00EC0045">
      <w:pPr>
        <w:tabs>
          <w:tab w:val="left" w:pos="270"/>
          <w:tab w:val="left" w:pos="360"/>
        </w:tabs>
        <w:ind w:firstLine="540"/>
      </w:pPr>
    </w:p>
    <w:p w:rsidR="00EC0045" w:rsidRDefault="00EC0045" w:rsidP="00EC0045">
      <w:pPr>
        <w:tabs>
          <w:tab w:val="left" w:pos="270"/>
          <w:tab w:val="left" w:pos="360"/>
        </w:tabs>
        <w:ind w:left="810" w:hanging="270"/>
      </w:pPr>
      <w:r>
        <w:t>7.  If the original source is not available to you, but you have the information quoted from an  indirect source, the citation would be as follows:       (qtd. in Drabble vii)</w:t>
      </w:r>
    </w:p>
    <w:p w:rsidR="004F760F" w:rsidRDefault="004F760F" w:rsidP="001F7752">
      <w:pPr>
        <w:rPr>
          <w:b/>
          <w:bCs/>
          <w:sz w:val="28"/>
          <w:szCs w:val="28"/>
        </w:rPr>
      </w:pPr>
    </w:p>
    <w:p w:rsidR="0007431E" w:rsidRDefault="0007431E" w:rsidP="008A7CB3">
      <w:pPr>
        <w:rPr>
          <w:b/>
          <w:sz w:val="24"/>
          <w:szCs w:val="24"/>
        </w:rPr>
      </w:pPr>
    </w:p>
    <w:p w:rsidR="008A7CB3" w:rsidRPr="004A79A8" w:rsidRDefault="00DC0E2A" w:rsidP="008A7CB3">
      <w:pPr>
        <w:rPr>
          <w:b/>
          <w:sz w:val="24"/>
          <w:szCs w:val="24"/>
        </w:rPr>
      </w:pPr>
      <w:r>
        <w:rPr>
          <w:b/>
          <w:sz w:val="24"/>
          <w:szCs w:val="24"/>
        </w:rPr>
        <w:t>G</w:t>
      </w:r>
      <w:r w:rsidR="008A7CB3" w:rsidRPr="004A79A8">
        <w:rPr>
          <w:b/>
          <w:sz w:val="24"/>
          <w:szCs w:val="24"/>
        </w:rPr>
        <w:t xml:space="preserve">. OUTLINES </w:t>
      </w:r>
    </w:p>
    <w:p w:rsidR="008A7CB3" w:rsidRDefault="008A7CB3" w:rsidP="008A7CB3">
      <w:pPr>
        <w:ind w:left="360"/>
        <w:rPr>
          <w:sz w:val="22"/>
          <w:szCs w:val="22"/>
        </w:rPr>
      </w:pPr>
    </w:p>
    <w:p w:rsidR="008A7CB3" w:rsidRDefault="008A7CB3" w:rsidP="008A7CB3">
      <w:pPr>
        <w:ind w:left="360"/>
        <w:rPr>
          <w:sz w:val="22"/>
          <w:szCs w:val="22"/>
        </w:rPr>
      </w:pPr>
      <w:r>
        <w:rPr>
          <w:sz w:val="22"/>
          <w:szCs w:val="22"/>
        </w:rPr>
        <w:t>You will not turn in an outline as part of an MLA research paper formally, but your teacher will probably require one as part of your research grade in class.</w:t>
      </w:r>
    </w:p>
    <w:p w:rsidR="008A7CB3" w:rsidRDefault="008A7CB3" w:rsidP="008A7CB3">
      <w:pPr>
        <w:ind w:left="360"/>
        <w:rPr>
          <w:sz w:val="22"/>
          <w:szCs w:val="22"/>
        </w:rPr>
      </w:pPr>
    </w:p>
    <w:p w:rsidR="008A7CB3" w:rsidRDefault="008A7CB3" w:rsidP="008A7CB3">
      <w:pPr>
        <w:ind w:left="360"/>
        <w:rPr>
          <w:sz w:val="22"/>
          <w:szCs w:val="22"/>
        </w:rPr>
      </w:pPr>
      <w:r w:rsidRPr="00AD4B9D">
        <w:rPr>
          <w:sz w:val="22"/>
          <w:szCs w:val="22"/>
        </w:rPr>
        <w:t xml:space="preserve">A </w:t>
      </w:r>
      <w:r w:rsidRPr="00AD4B9D">
        <w:rPr>
          <w:b/>
          <w:bCs/>
          <w:sz w:val="22"/>
          <w:szCs w:val="22"/>
        </w:rPr>
        <w:t>Topic Outline</w:t>
      </w:r>
      <w:r w:rsidRPr="00AD4B9D">
        <w:rPr>
          <w:sz w:val="22"/>
          <w:szCs w:val="22"/>
        </w:rPr>
        <w:t xml:space="preserve"> is an outline of brief phrases or single words that are numbered or lettered to show the order and relative importance of your ideas. </w:t>
      </w:r>
    </w:p>
    <w:p w:rsidR="008A7CB3" w:rsidRDefault="008A7CB3" w:rsidP="008A7CB3">
      <w:pPr>
        <w:ind w:left="360"/>
        <w:rPr>
          <w:sz w:val="22"/>
          <w:szCs w:val="22"/>
        </w:rPr>
      </w:pPr>
    </w:p>
    <w:p w:rsidR="002B764E" w:rsidRDefault="002B764E" w:rsidP="00AB0157">
      <w:pPr>
        <w:rPr>
          <w:sz w:val="22"/>
          <w:szCs w:val="22"/>
        </w:rPr>
      </w:pPr>
    </w:p>
    <w:p w:rsidR="008A7CB3" w:rsidRDefault="008A7CB3" w:rsidP="002B764E">
      <w:pPr>
        <w:ind w:left="360"/>
        <w:rPr>
          <w:sz w:val="22"/>
          <w:szCs w:val="22"/>
        </w:rPr>
      </w:pPr>
      <w:r>
        <w:rPr>
          <w:sz w:val="22"/>
          <w:szCs w:val="22"/>
        </w:rPr>
        <w:t xml:space="preserve">A </w:t>
      </w:r>
      <w:r w:rsidRPr="002B764E">
        <w:rPr>
          <w:b/>
          <w:sz w:val="22"/>
          <w:szCs w:val="22"/>
        </w:rPr>
        <w:t>minimal</w:t>
      </w:r>
      <w:r>
        <w:rPr>
          <w:sz w:val="22"/>
          <w:szCs w:val="22"/>
        </w:rPr>
        <w:t xml:space="preserve"> outline for a paper on, say, asbestos poisoning, might look like this:</w:t>
      </w:r>
    </w:p>
    <w:p w:rsidR="008A7CB3" w:rsidRDefault="008A7CB3" w:rsidP="002B764E">
      <w:pPr>
        <w:ind w:left="360"/>
        <w:rPr>
          <w:sz w:val="22"/>
          <w:szCs w:val="22"/>
        </w:rPr>
      </w:pPr>
    </w:p>
    <w:p w:rsidR="008A7CB3" w:rsidRPr="00887E5F" w:rsidRDefault="008A7CB3" w:rsidP="008A7CB3">
      <w:pPr>
        <w:ind w:left="360"/>
        <w:rPr>
          <w:sz w:val="22"/>
          <w:szCs w:val="22"/>
        </w:rPr>
      </w:pPr>
      <w:r w:rsidRPr="00887E5F">
        <w:rPr>
          <w:bCs/>
          <w:color w:val="000000"/>
          <w:sz w:val="22"/>
          <w:szCs w:val="22"/>
        </w:rPr>
        <w:t>Topic--</w:t>
      </w:r>
      <w:r w:rsidRPr="00887E5F">
        <w:rPr>
          <w:rFonts w:ascii="Verdana" w:hAnsi="Verdana"/>
          <w:bCs/>
          <w:i/>
          <w:iCs/>
          <w:color w:val="000000"/>
          <w:sz w:val="22"/>
          <w:szCs w:val="22"/>
        </w:rPr>
        <w:t>Asbestos Poisoning</w:t>
      </w:r>
    </w:p>
    <w:p w:rsidR="008A7CB3" w:rsidRPr="00887E5F" w:rsidRDefault="008A7CB3" w:rsidP="008A7CB3">
      <w:pPr>
        <w:pStyle w:val="NormalWeb"/>
        <w:ind w:left="360"/>
        <w:rPr>
          <w:color w:val="000000"/>
          <w:sz w:val="20"/>
          <w:szCs w:val="20"/>
        </w:rPr>
      </w:pPr>
      <w:r w:rsidRPr="00887E5F">
        <w:rPr>
          <w:bCs/>
          <w:iCs/>
          <w:color w:val="000000"/>
          <w:sz w:val="20"/>
          <w:szCs w:val="20"/>
        </w:rPr>
        <w:t>Thesis: Asbestos poisoning is a life-threatening</w:t>
      </w:r>
      <w:r>
        <w:rPr>
          <w:bCs/>
          <w:iCs/>
          <w:color w:val="000000"/>
          <w:sz w:val="20"/>
          <w:szCs w:val="20"/>
        </w:rPr>
        <w:t xml:space="preserve"> situation, but can be treated e</w:t>
      </w:r>
      <w:r w:rsidRPr="00887E5F">
        <w:rPr>
          <w:bCs/>
          <w:iCs/>
          <w:color w:val="000000"/>
          <w:sz w:val="20"/>
          <w:szCs w:val="20"/>
        </w:rPr>
        <w:t>ffectively if the symptoms are recognized early.</w:t>
      </w:r>
    </w:p>
    <w:p w:rsidR="008A7CB3" w:rsidRPr="00887E5F" w:rsidRDefault="008A7CB3" w:rsidP="008A7CB3">
      <w:pPr>
        <w:widowControl/>
        <w:numPr>
          <w:ilvl w:val="0"/>
          <w:numId w:val="31"/>
        </w:numPr>
        <w:tabs>
          <w:tab w:val="num" w:pos="720"/>
        </w:tabs>
        <w:overflowPunct/>
        <w:autoSpaceDE/>
        <w:autoSpaceDN/>
        <w:adjustRightInd/>
        <w:spacing w:before="100" w:beforeAutospacing="1" w:after="100" w:afterAutospacing="1"/>
        <w:rPr>
          <w:rFonts w:ascii="Verdana" w:hAnsi="Verdana"/>
          <w:color w:val="000000"/>
        </w:rPr>
      </w:pPr>
      <w:r w:rsidRPr="00887E5F">
        <w:rPr>
          <w:rFonts w:ascii="Verdana" w:hAnsi="Verdana"/>
          <w:bCs/>
          <w:color w:val="000000"/>
        </w:rPr>
        <w:t>Introduction</w:t>
      </w:r>
    </w:p>
    <w:p w:rsidR="008A7CB3" w:rsidRPr="00887E5F" w:rsidRDefault="008A7CB3" w:rsidP="008A7CB3">
      <w:pPr>
        <w:widowControl/>
        <w:numPr>
          <w:ilvl w:val="1"/>
          <w:numId w:val="31"/>
        </w:numPr>
        <w:tabs>
          <w:tab w:val="num" w:pos="720"/>
        </w:tabs>
        <w:overflowPunct/>
        <w:autoSpaceDE/>
        <w:autoSpaceDN/>
        <w:adjustRightInd/>
        <w:spacing w:before="100" w:beforeAutospacing="1" w:after="100" w:afterAutospacing="1"/>
        <w:rPr>
          <w:rFonts w:ascii="Verdana" w:hAnsi="Verdana"/>
          <w:color w:val="000000"/>
        </w:rPr>
      </w:pPr>
      <w:r w:rsidRPr="00887E5F">
        <w:rPr>
          <w:rFonts w:ascii="Verdana" w:hAnsi="Verdana"/>
          <w:color w:val="000000"/>
        </w:rPr>
        <w:t xml:space="preserve">Definition of Asbestos Poisoning </w:t>
      </w:r>
    </w:p>
    <w:p w:rsidR="008A7CB3" w:rsidRPr="00887E5F" w:rsidRDefault="008A7CB3" w:rsidP="008A7CB3">
      <w:pPr>
        <w:widowControl/>
        <w:numPr>
          <w:ilvl w:val="1"/>
          <w:numId w:val="31"/>
        </w:numPr>
        <w:tabs>
          <w:tab w:val="num" w:pos="720"/>
        </w:tabs>
        <w:overflowPunct/>
        <w:autoSpaceDE/>
        <w:autoSpaceDN/>
        <w:adjustRightInd/>
        <w:spacing w:before="100" w:beforeAutospacing="1" w:after="100" w:afterAutospacing="1"/>
        <w:rPr>
          <w:rFonts w:ascii="Verdana" w:hAnsi="Verdana"/>
          <w:color w:val="000000"/>
        </w:rPr>
      </w:pPr>
      <w:r w:rsidRPr="00887E5F">
        <w:rPr>
          <w:rFonts w:ascii="Verdana" w:hAnsi="Verdana"/>
          <w:color w:val="000000"/>
        </w:rPr>
        <w:t xml:space="preserve">Significance of the Study </w:t>
      </w:r>
    </w:p>
    <w:p w:rsidR="008A7CB3" w:rsidRPr="00887E5F" w:rsidRDefault="008A7CB3" w:rsidP="008A7CB3">
      <w:pPr>
        <w:widowControl/>
        <w:numPr>
          <w:ilvl w:val="1"/>
          <w:numId w:val="31"/>
        </w:numPr>
        <w:tabs>
          <w:tab w:val="num" w:pos="720"/>
        </w:tabs>
        <w:overflowPunct/>
        <w:autoSpaceDE/>
        <w:autoSpaceDN/>
        <w:adjustRightInd/>
        <w:spacing w:before="100" w:beforeAutospacing="1" w:after="100" w:afterAutospacing="1"/>
        <w:rPr>
          <w:rFonts w:ascii="Verdana" w:hAnsi="Verdana"/>
          <w:color w:val="000000"/>
        </w:rPr>
      </w:pPr>
      <w:r w:rsidRPr="00887E5F">
        <w:rPr>
          <w:rFonts w:ascii="Verdana" w:hAnsi="Verdana"/>
          <w:color w:val="000000"/>
        </w:rPr>
        <w:t>Definition of Terms</w:t>
      </w:r>
    </w:p>
    <w:p w:rsidR="008A7CB3" w:rsidRPr="00887E5F" w:rsidRDefault="008A7CB3" w:rsidP="008A7CB3">
      <w:pPr>
        <w:widowControl/>
        <w:numPr>
          <w:ilvl w:val="0"/>
          <w:numId w:val="31"/>
        </w:numPr>
        <w:overflowPunct/>
        <w:autoSpaceDE/>
        <w:autoSpaceDN/>
        <w:adjustRightInd/>
        <w:spacing w:before="100" w:beforeAutospacing="1" w:after="100" w:afterAutospacing="1"/>
        <w:rPr>
          <w:rFonts w:ascii="Verdana" w:hAnsi="Verdana"/>
          <w:color w:val="000000"/>
        </w:rPr>
      </w:pPr>
      <w:r w:rsidRPr="00887E5F">
        <w:rPr>
          <w:rFonts w:ascii="Verdana" w:hAnsi="Verdana"/>
          <w:bCs/>
          <w:color w:val="000000"/>
        </w:rPr>
        <w:t>Body</w:t>
      </w:r>
    </w:p>
    <w:p w:rsidR="008A7CB3" w:rsidRPr="00887E5F" w:rsidRDefault="008A7CB3" w:rsidP="008A7CB3">
      <w:pPr>
        <w:widowControl/>
        <w:numPr>
          <w:ilvl w:val="1"/>
          <w:numId w:val="31"/>
        </w:numPr>
        <w:overflowPunct/>
        <w:autoSpaceDE/>
        <w:autoSpaceDN/>
        <w:adjustRightInd/>
        <w:spacing w:before="100" w:beforeAutospacing="1" w:after="100" w:afterAutospacing="1"/>
        <w:rPr>
          <w:rFonts w:ascii="Verdana" w:hAnsi="Verdana"/>
          <w:color w:val="000000"/>
        </w:rPr>
      </w:pPr>
      <w:r w:rsidRPr="00887E5F">
        <w:rPr>
          <w:rFonts w:ascii="Verdana" w:hAnsi="Verdana"/>
          <w:color w:val="000000"/>
        </w:rPr>
        <w:t xml:space="preserve">Symptoms of Asbestos Poisoning </w:t>
      </w:r>
    </w:p>
    <w:p w:rsidR="008A7CB3" w:rsidRPr="00887E5F" w:rsidRDefault="008A7CB3" w:rsidP="008A7CB3">
      <w:pPr>
        <w:widowControl/>
        <w:numPr>
          <w:ilvl w:val="1"/>
          <w:numId w:val="31"/>
        </w:numPr>
        <w:overflowPunct/>
        <w:autoSpaceDE/>
        <w:autoSpaceDN/>
        <w:adjustRightInd/>
        <w:spacing w:before="100" w:beforeAutospacing="1" w:after="100" w:afterAutospacing="1"/>
        <w:rPr>
          <w:rFonts w:ascii="Verdana" w:hAnsi="Verdana"/>
          <w:color w:val="000000"/>
        </w:rPr>
      </w:pPr>
      <w:r w:rsidRPr="00887E5F">
        <w:rPr>
          <w:rFonts w:ascii="Verdana" w:hAnsi="Verdana"/>
          <w:color w:val="000000"/>
        </w:rPr>
        <w:t xml:space="preserve">Effects of Asbestos Poisoning </w:t>
      </w:r>
    </w:p>
    <w:p w:rsidR="008A7CB3" w:rsidRPr="00887E5F" w:rsidRDefault="008A7CB3" w:rsidP="008A7CB3">
      <w:pPr>
        <w:widowControl/>
        <w:numPr>
          <w:ilvl w:val="1"/>
          <w:numId w:val="31"/>
        </w:numPr>
        <w:overflowPunct/>
        <w:autoSpaceDE/>
        <w:autoSpaceDN/>
        <w:adjustRightInd/>
        <w:spacing w:before="100" w:beforeAutospacing="1" w:after="100" w:afterAutospacing="1"/>
        <w:rPr>
          <w:rFonts w:ascii="Verdana" w:hAnsi="Verdana"/>
          <w:color w:val="000000"/>
        </w:rPr>
      </w:pPr>
      <w:r w:rsidRPr="00887E5F">
        <w:rPr>
          <w:rFonts w:ascii="Verdana" w:hAnsi="Verdana"/>
          <w:color w:val="000000"/>
        </w:rPr>
        <w:t>Treatments</w:t>
      </w:r>
    </w:p>
    <w:p w:rsidR="008A7CB3" w:rsidRPr="00887E5F" w:rsidRDefault="008A7CB3" w:rsidP="008A7CB3">
      <w:pPr>
        <w:widowControl/>
        <w:numPr>
          <w:ilvl w:val="0"/>
          <w:numId w:val="31"/>
        </w:numPr>
        <w:overflowPunct/>
        <w:autoSpaceDE/>
        <w:autoSpaceDN/>
        <w:adjustRightInd/>
        <w:spacing w:before="100" w:beforeAutospacing="1" w:after="100" w:afterAutospacing="1"/>
        <w:rPr>
          <w:rFonts w:ascii="Verdana" w:hAnsi="Verdana"/>
          <w:color w:val="000000"/>
        </w:rPr>
      </w:pPr>
      <w:r w:rsidRPr="00887E5F">
        <w:rPr>
          <w:rFonts w:ascii="Verdana" w:hAnsi="Verdana"/>
          <w:bCs/>
          <w:color w:val="000000"/>
        </w:rPr>
        <w:t>Conclusion</w:t>
      </w:r>
    </w:p>
    <w:p w:rsidR="004F3E0C" w:rsidRDefault="004F3E0C" w:rsidP="00723C13">
      <w:pPr>
        <w:rPr>
          <w:b/>
          <w:bCs/>
          <w:sz w:val="28"/>
          <w:szCs w:val="28"/>
        </w:rPr>
      </w:pPr>
    </w:p>
    <w:p w:rsidR="009478DD" w:rsidRPr="00C30545" w:rsidRDefault="00DC0E2A" w:rsidP="00AD39F2">
      <w:pPr>
        <w:rPr>
          <w:b/>
          <w:bCs/>
          <w:sz w:val="24"/>
          <w:szCs w:val="24"/>
        </w:rPr>
      </w:pPr>
      <w:r>
        <w:rPr>
          <w:b/>
          <w:bCs/>
          <w:sz w:val="24"/>
          <w:szCs w:val="24"/>
        </w:rPr>
        <w:t>H</w:t>
      </w:r>
      <w:r w:rsidR="004F3E0C" w:rsidRPr="00C30545">
        <w:rPr>
          <w:b/>
          <w:bCs/>
          <w:sz w:val="24"/>
          <w:szCs w:val="24"/>
        </w:rPr>
        <w:t xml:space="preserve">.  </w:t>
      </w:r>
      <w:r w:rsidR="004F760F" w:rsidRPr="00C30545">
        <w:rPr>
          <w:b/>
          <w:bCs/>
          <w:sz w:val="24"/>
          <w:szCs w:val="24"/>
        </w:rPr>
        <w:t>Gathering the Information for the Works Cited Page.</w:t>
      </w:r>
    </w:p>
    <w:p w:rsidR="00723C13" w:rsidRPr="00D24F82" w:rsidRDefault="009478DD" w:rsidP="00AD39F2">
      <w:pPr>
        <w:ind w:left="547"/>
      </w:pPr>
      <w:r w:rsidRPr="00C30545">
        <w:t xml:space="preserve">Your </w:t>
      </w:r>
      <w:r w:rsidRPr="00C30545">
        <w:rPr>
          <w:i/>
        </w:rPr>
        <w:t>Works Cited</w:t>
      </w:r>
      <w:r w:rsidRPr="00C30545">
        <w:t xml:space="preserve"> page will be the l</w:t>
      </w:r>
      <w:r w:rsidR="00AD39F2" w:rsidRPr="00C30545">
        <w:t xml:space="preserve">ast page of your research paper, but if your teacher assigns the “paperless” version of the research process (not index cards), you’ll </w:t>
      </w:r>
      <w:r w:rsidR="00AD39F2" w:rsidRPr="00D24F82">
        <w:t>work on putting together your Works Cited page as you find your sources.</w:t>
      </w:r>
    </w:p>
    <w:p w:rsidR="009478DD" w:rsidRPr="00C30545" w:rsidRDefault="009478DD" w:rsidP="009478DD">
      <w:pPr>
        <w:ind w:left="540"/>
      </w:pPr>
    </w:p>
    <w:p w:rsidR="00AD39F2" w:rsidRDefault="00AD39F2" w:rsidP="009478DD">
      <w:pPr>
        <w:ind w:left="540"/>
      </w:pPr>
      <w:r w:rsidRPr="00300F7A">
        <w:rPr>
          <w:u w:val="single"/>
        </w:rPr>
        <w:t>It is absolutely essential that you gather the information you’ll need to document your sources accurately and completely in order to assure that you’ll be able to find the source again should you need it in the future</w:t>
      </w:r>
      <w:r w:rsidRPr="00C30545">
        <w:t xml:space="preserve">.  </w:t>
      </w:r>
    </w:p>
    <w:p w:rsidR="00D24F82" w:rsidRDefault="00D24F82" w:rsidP="009478DD">
      <w:pPr>
        <w:ind w:left="540"/>
      </w:pPr>
    </w:p>
    <w:p w:rsidR="00300F7A" w:rsidRDefault="006D365C" w:rsidP="00300F7A">
      <w:pPr>
        <w:ind w:left="1260" w:right="1026"/>
      </w:pPr>
      <w:r w:rsidRPr="006D365C">
        <w:rPr>
          <w:b/>
          <w:noProof/>
          <w:u w:val="single"/>
        </w:rPr>
        <w:pict>
          <v:shape id="AutoShape 56" o:spid="_x0000_s1029" style="position:absolute;left:0;text-align:left;margin-left:23.4pt;margin-top:15.6pt;width:33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" path="m,127338r160083,l209550,r49467,127338l419100,127338,289590,206036r49469,127338l209550,254674,80041,333374,129510,206036,,127338xe" fillcolor="#d8d8d8 [2732]">
            <v:stroke joinstyle="miter"/>
            <v:path o:connecttype="custom" o:connectlocs="0,127338;160083,127338;209550,0;259017,127338;419100,127338;289590,206036;339059,333374;209550,254674;80041,333374;129510,206036;0,127338" o:connectangles="0,0,0,0,0,0,0,0,0,0,0"/>
          </v:shape>
        </w:pict>
      </w:r>
      <w:r w:rsidR="00300F7A">
        <w:rPr>
          <w:b/>
          <w:noProof/>
          <w:u w:val="single"/>
        </w:rPr>
        <w:t>Important notes</w:t>
      </w:r>
      <w:r w:rsidR="00300F7A" w:rsidRPr="00300F7A">
        <w:rPr>
          <w:b/>
          <w:u w:val="single"/>
        </w:rPr>
        <w:t xml:space="preserve"> about CITATION SHORTCUTS</w:t>
      </w:r>
      <w:r w:rsidR="00300F7A">
        <w:t xml:space="preserve">:  Most sources you’ll find on servers like ProQuest and WiseOwl provide citations (sometimes at the bottom of the article, sometimes elsewhere) that you can copy and paste onto your Works Cited page.  Look for these citations.  </w:t>
      </w:r>
    </w:p>
    <w:p w:rsidR="00300F7A" w:rsidRDefault="00300F7A" w:rsidP="00300F7A">
      <w:pPr>
        <w:ind w:left="1260" w:right="1026"/>
      </w:pPr>
    </w:p>
    <w:p w:rsidR="00300F7A" w:rsidRDefault="00300F7A" w:rsidP="00300F7A">
      <w:pPr>
        <w:ind w:left="1260" w:right="1026"/>
      </w:pPr>
      <w:r w:rsidRPr="00300F7A">
        <w:rPr>
          <w:b/>
        </w:rPr>
        <w:t xml:space="preserve">You can also use </w:t>
      </w:r>
      <w:hyperlink r:id="rId7" w:history="1">
        <w:r w:rsidRPr="00300F7A">
          <w:rPr>
            <w:rStyle w:val="Hyperlink"/>
            <w:b/>
          </w:rPr>
          <w:t>http://www.easybib.com</w:t>
        </w:r>
      </w:hyperlink>
      <w:r w:rsidRPr="00300F7A">
        <w:rPr>
          <w:b/>
        </w:rPr>
        <w:t>to format your citations</w:t>
      </w:r>
      <w:r>
        <w:t>.  But use these resources thoughtfully.  If your citations don’t look similar to the samples below, you may have entered something incorrectly.</w:t>
      </w:r>
    </w:p>
    <w:p w:rsidR="00300F7A" w:rsidRDefault="00300F7A" w:rsidP="00300F7A">
      <w:pPr>
        <w:ind w:left="1260" w:right="1026"/>
      </w:pPr>
    </w:p>
    <w:p w:rsidR="00300F7A" w:rsidRPr="00300F7A" w:rsidRDefault="00300F7A" w:rsidP="00300F7A">
      <w:pPr>
        <w:ind w:left="1260" w:right="1026"/>
      </w:pPr>
      <w:r w:rsidRPr="00300F7A">
        <w:rPr>
          <w:b/>
        </w:rPr>
        <w:t>YOU CANNOT PASTE ALL URLS</w:t>
      </w:r>
      <w:r>
        <w:t xml:space="preserve"> into EASY BIB and get a correct citation.  You are better off entering each piece of information into the citation generator separately.</w:t>
      </w:r>
    </w:p>
    <w:p w:rsidR="00300F7A" w:rsidRPr="00C30545" w:rsidRDefault="00300F7A" w:rsidP="009478DD">
      <w:pPr>
        <w:ind w:left="540"/>
      </w:pPr>
    </w:p>
    <w:p w:rsidR="00300F7A" w:rsidRPr="00D24F82" w:rsidRDefault="009478DD" w:rsidP="00300F7A">
      <w:pPr>
        <w:ind w:left="540"/>
        <w:rPr>
          <w:b/>
        </w:rPr>
      </w:pPr>
      <w:r w:rsidRPr="00D24F82">
        <w:rPr>
          <w:b/>
        </w:rPr>
        <w:t>Use the following information to</w:t>
      </w:r>
      <w:r w:rsidR="00300F7A" w:rsidRPr="00D24F82">
        <w:rPr>
          <w:b/>
        </w:rPr>
        <w:t xml:space="preserve"> check the</w:t>
      </w:r>
      <w:r w:rsidRPr="00D24F82">
        <w:rPr>
          <w:b/>
        </w:rPr>
        <w:t xml:space="preserve"> format </w:t>
      </w:r>
      <w:r w:rsidR="00300F7A" w:rsidRPr="00D24F82">
        <w:rPr>
          <w:b/>
        </w:rPr>
        <w:t xml:space="preserve">of </w:t>
      </w:r>
      <w:r w:rsidR="004F3E0C" w:rsidRPr="00D24F82">
        <w:rPr>
          <w:b/>
        </w:rPr>
        <w:t>your</w:t>
      </w:r>
      <w:r w:rsidRPr="00D24F82">
        <w:rPr>
          <w:b/>
          <w:i/>
        </w:rPr>
        <w:t>Works Cited</w:t>
      </w:r>
      <w:r w:rsidRPr="00D24F82">
        <w:rPr>
          <w:b/>
        </w:rPr>
        <w:t xml:space="preserve"> entries</w:t>
      </w:r>
      <w:r w:rsidR="00D24F82" w:rsidRPr="00D24F82">
        <w:rPr>
          <w:b/>
        </w:rPr>
        <w:t>:</w:t>
      </w:r>
    </w:p>
    <w:p w:rsidR="00300F7A" w:rsidRDefault="00300F7A" w:rsidP="004F3E0C">
      <w:pPr>
        <w:ind w:left="540"/>
        <w:rPr>
          <w:sz w:val="22"/>
          <w:szCs w:val="22"/>
        </w:rPr>
      </w:pPr>
    </w:p>
    <w:p w:rsidR="00283E4D" w:rsidRPr="00283E4D" w:rsidRDefault="00283E4D" w:rsidP="004F3E0C">
      <w:pPr>
        <w:ind w:left="540"/>
        <w:rPr>
          <w:sz w:val="22"/>
          <w:szCs w:val="22"/>
        </w:rPr>
      </w:pPr>
      <w:r>
        <w:rPr>
          <w:sz w:val="22"/>
          <w:szCs w:val="22"/>
        </w:rPr>
        <w:t>IMPORTANT NOTE:  All of the following information and much more can</w:t>
      </w:r>
      <w:r w:rsidR="00D3157E">
        <w:rPr>
          <w:sz w:val="22"/>
          <w:szCs w:val="22"/>
        </w:rPr>
        <w:t xml:space="preserve"> also</w:t>
      </w:r>
      <w:r>
        <w:rPr>
          <w:sz w:val="22"/>
          <w:szCs w:val="22"/>
        </w:rPr>
        <w:t xml:space="preserve"> be accessed at the website:  </w:t>
      </w:r>
      <w:hyperlink r:id="rId8" w:history="1">
        <w:r w:rsidRPr="003E02E9">
          <w:rPr>
            <w:rStyle w:val="Hyperlink"/>
            <w:b/>
            <w:sz w:val="22"/>
            <w:szCs w:val="22"/>
          </w:rPr>
          <w:t>http://owl.english.purdue.edu/owl/resource/747/01/</w:t>
        </w:r>
      </w:hyperlink>
      <w:r>
        <w:rPr>
          <w:b/>
          <w:sz w:val="22"/>
          <w:szCs w:val="22"/>
        </w:rPr>
        <w:t xml:space="preserve">.  </w:t>
      </w:r>
    </w:p>
    <w:p w:rsidR="00723C13" w:rsidRPr="004B708A" w:rsidRDefault="00723C13" w:rsidP="00723C13">
      <w:pPr>
        <w:ind w:left="720"/>
        <w:rPr>
          <w:sz w:val="24"/>
          <w:szCs w:val="24"/>
        </w:rPr>
      </w:pPr>
    </w:p>
    <w:p w:rsidR="00C119C2" w:rsidRPr="001F7752" w:rsidRDefault="00C119C2" w:rsidP="004B708A">
      <w:pPr>
        <w:numPr>
          <w:ilvl w:val="0"/>
          <w:numId w:val="16"/>
        </w:numPr>
        <w:tabs>
          <w:tab w:val="left" w:pos="1080"/>
        </w:tabs>
        <w:ind w:left="720"/>
        <w:rPr>
          <w:b/>
          <w:sz w:val="22"/>
          <w:szCs w:val="22"/>
        </w:rPr>
      </w:pPr>
      <w:r w:rsidRPr="001F7752">
        <w:rPr>
          <w:b/>
          <w:sz w:val="22"/>
          <w:szCs w:val="22"/>
        </w:rPr>
        <w:t>Entry for a book by one author:</w:t>
      </w:r>
    </w:p>
    <w:p w:rsidR="00C119C2" w:rsidRPr="001F7752" w:rsidRDefault="00C119C2" w:rsidP="004B708A">
      <w:pPr>
        <w:tabs>
          <w:tab w:val="left" w:pos="1080"/>
        </w:tabs>
        <w:ind w:left="360"/>
        <w:rPr>
          <w:sz w:val="22"/>
          <w:szCs w:val="22"/>
        </w:rPr>
      </w:pPr>
    </w:p>
    <w:p w:rsidR="004F3E0C" w:rsidRPr="00283E4D" w:rsidRDefault="004F3E0C" w:rsidP="00283E4D">
      <w:pPr>
        <w:tabs>
          <w:tab w:val="left" w:pos="1710"/>
        </w:tabs>
        <w:spacing w:line="360" w:lineRule="auto"/>
        <w:ind w:left="1714" w:hanging="634"/>
        <w:rPr>
          <w:rFonts w:ascii="Courier New" w:hAnsi="Courier New" w:cs="Courier New"/>
        </w:rPr>
      </w:pPr>
      <w:r w:rsidRPr="00283E4D">
        <w:rPr>
          <w:rFonts w:ascii="Courier New" w:hAnsi="Courier New" w:cs="Courier New"/>
        </w:rPr>
        <w:t xml:space="preserve">Diorio, Mary Ann L. </w:t>
      </w:r>
      <w:r w:rsidRPr="00283E4D">
        <w:rPr>
          <w:rFonts w:ascii="Courier New" w:hAnsi="Courier New" w:cs="Courier New"/>
          <w:i/>
          <w:iCs/>
        </w:rPr>
        <w:t>A Student’s Guide to Nathaniel Hawthorne</w:t>
      </w:r>
      <w:r w:rsidRPr="00283E4D">
        <w:rPr>
          <w:rFonts w:ascii="Courier New" w:hAnsi="Courier New" w:cs="Courier New"/>
        </w:rPr>
        <w:t>. Berkeley Heights, NJ: Enslow Publishers, 2004. Print.</w:t>
      </w:r>
    </w:p>
    <w:p w:rsidR="00250C7B" w:rsidRPr="001F7752" w:rsidRDefault="00C119C2" w:rsidP="004F3E0C">
      <w:pPr>
        <w:tabs>
          <w:tab w:val="left" w:pos="1080"/>
        </w:tabs>
        <w:ind w:left="360"/>
        <w:rPr>
          <w:sz w:val="22"/>
          <w:szCs w:val="22"/>
        </w:rPr>
      </w:pPr>
      <w:r w:rsidRPr="001F7752">
        <w:rPr>
          <w:sz w:val="22"/>
          <w:szCs w:val="22"/>
        </w:rPr>
        <w:t>.</w:t>
      </w:r>
    </w:p>
    <w:p w:rsidR="00250C7B" w:rsidRPr="00D3157E" w:rsidRDefault="00250C7B" w:rsidP="004F3E0C">
      <w:pPr>
        <w:tabs>
          <w:tab w:val="left" w:pos="1080"/>
        </w:tabs>
        <w:ind w:left="1080"/>
      </w:pPr>
      <w:r w:rsidRPr="00D3157E">
        <w:t xml:space="preserve">[Author(s). </w:t>
      </w:r>
      <w:r w:rsidRPr="00D3157E">
        <w:rPr>
          <w:u w:val="single"/>
        </w:rPr>
        <w:t>Title of Book</w:t>
      </w:r>
      <w:r w:rsidRPr="00D3157E">
        <w:t>. Place of Publication: Publisher, Year of Publication.</w:t>
      </w:r>
      <w:r w:rsidR="004F3E0C" w:rsidRPr="00D3157E">
        <w:t xml:space="preserve"> Medium of the resource.</w:t>
      </w:r>
      <w:r w:rsidRPr="00D3157E">
        <w:t>]</w:t>
      </w:r>
    </w:p>
    <w:p w:rsidR="00250C7B" w:rsidRDefault="00250C7B" w:rsidP="004B708A">
      <w:pPr>
        <w:tabs>
          <w:tab w:val="left" w:pos="1080"/>
        </w:tabs>
        <w:ind w:left="360"/>
        <w:rPr>
          <w:sz w:val="22"/>
          <w:szCs w:val="22"/>
        </w:rPr>
      </w:pPr>
    </w:p>
    <w:p w:rsidR="002B764E" w:rsidRPr="001F7752" w:rsidRDefault="002B764E" w:rsidP="004B708A">
      <w:pPr>
        <w:tabs>
          <w:tab w:val="left" w:pos="1080"/>
        </w:tabs>
        <w:ind w:left="360"/>
        <w:rPr>
          <w:sz w:val="22"/>
          <w:szCs w:val="22"/>
        </w:rPr>
      </w:pPr>
    </w:p>
    <w:p w:rsidR="00C119C2" w:rsidRPr="001F7752" w:rsidRDefault="00C119C2" w:rsidP="004B708A">
      <w:pPr>
        <w:tabs>
          <w:tab w:val="left" w:pos="720"/>
          <w:tab w:val="left" w:pos="1080"/>
        </w:tabs>
        <w:ind w:left="360"/>
        <w:rPr>
          <w:b/>
          <w:sz w:val="22"/>
          <w:szCs w:val="22"/>
        </w:rPr>
      </w:pPr>
      <w:r w:rsidRPr="001F7752">
        <w:rPr>
          <w:b/>
          <w:sz w:val="22"/>
          <w:szCs w:val="22"/>
        </w:rPr>
        <w:t>2.</w:t>
      </w:r>
      <w:r w:rsidRPr="001F7752">
        <w:rPr>
          <w:b/>
          <w:sz w:val="22"/>
          <w:szCs w:val="22"/>
        </w:rPr>
        <w:tab/>
        <w:t>Entry for a book by two or more authors:</w:t>
      </w:r>
    </w:p>
    <w:p w:rsidR="00C119C2" w:rsidRPr="001F7752" w:rsidRDefault="00C119C2" w:rsidP="004B708A">
      <w:pPr>
        <w:tabs>
          <w:tab w:val="left" w:pos="1080"/>
        </w:tabs>
        <w:ind w:left="360"/>
        <w:rPr>
          <w:sz w:val="22"/>
          <w:szCs w:val="22"/>
        </w:rPr>
      </w:pPr>
    </w:p>
    <w:p w:rsidR="00C119C2" w:rsidRPr="004A37B8" w:rsidRDefault="004B708A" w:rsidP="004B708A">
      <w:pPr>
        <w:tabs>
          <w:tab w:val="left" w:pos="1080"/>
        </w:tabs>
        <w:spacing w:line="360" w:lineRule="auto"/>
        <w:ind w:left="360"/>
        <w:rPr>
          <w:rFonts w:ascii="Courier New" w:hAnsi="Courier New" w:cs="Courier New"/>
          <w:i/>
        </w:rPr>
      </w:pPr>
      <w:r w:rsidRPr="001F7752">
        <w:rPr>
          <w:sz w:val="22"/>
          <w:szCs w:val="22"/>
        </w:rPr>
        <w:tab/>
      </w:r>
      <w:r w:rsidR="00C119C2" w:rsidRPr="00283E4D">
        <w:rPr>
          <w:rFonts w:ascii="Courier New" w:hAnsi="Courier New" w:cs="Courier New"/>
        </w:rPr>
        <w:t xml:space="preserve">Marquart, James W., Sheldon Olson, and Jonathan R. Sorensen.  </w:t>
      </w:r>
      <w:r w:rsidR="00C119C2" w:rsidRPr="004A37B8">
        <w:rPr>
          <w:rFonts w:ascii="Courier New" w:hAnsi="Courier New" w:cs="Courier New"/>
          <w:i/>
        </w:rPr>
        <w:t xml:space="preserve">The </w:t>
      </w:r>
    </w:p>
    <w:p w:rsidR="001F7752" w:rsidRPr="004A37B8" w:rsidRDefault="00C119C2" w:rsidP="004B708A">
      <w:pPr>
        <w:tabs>
          <w:tab w:val="left" w:pos="1080"/>
        </w:tabs>
        <w:spacing w:line="360" w:lineRule="auto"/>
        <w:ind w:left="360"/>
        <w:rPr>
          <w:rFonts w:ascii="Courier New" w:hAnsi="Courier New" w:cs="Courier New"/>
          <w:i/>
        </w:rPr>
      </w:pPr>
      <w:r w:rsidRPr="004A37B8">
        <w:rPr>
          <w:rFonts w:ascii="Courier New" w:hAnsi="Courier New" w:cs="Courier New"/>
          <w:i/>
        </w:rPr>
        <w:tab/>
      </w:r>
      <w:r w:rsidR="004B708A" w:rsidRPr="004A37B8">
        <w:rPr>
          <w:rFonts w:ascii="Courier New" w:hAnsi="Courier New" w:cs="Courier New"/>
          <w:i/>
        </w:rPr>
        <w:tab/>
      </w:r>
      <w:r w:rsidRPr="004A37B8">
        <w:rPr>
          <w:rFonts w:ascii="Courier New" w:hAnsi="Courier New" w:cs="Courier New"/>
          <w:i/>
        </w:rPr>
        <w:t>Rope, the Chair, and the Needle: Capital Punishment in Texas</w:t>
      </w:r>
      <w:r w:rsidR="008D6F05" w:rsidRPr="004A37B8">
        <w:rPr>
          <w:rFonts w:ascii="Courier New" w:hAnsi="Courier New" w:cs="Courier New"/>
          <w:i/>
        </w:rPr>
        <w:t>.</w:t>
      </w:r>
    </w:p>
    <w:p w:rsidR="004B708A" w:rsidRPr="00AB0157" w:rsidRDefault="001F7752" w:rsidP="00AB0157">
      <w:pPr>
        <w:tabs>
          <w:tab w:val="left" w:pos="1080"/>
        </w:tabs>
        <w:spacing w:line="360" w:lineRule="auto"/>
        <w:ind w:left="360"/>
        <w:rPr>
          <w:rFonts w:ascii="Courier New" w:hAnsi="Courier New" w:cs="Courier New"/>
          <w:u w:val="single"/>
        </w:rPr>
      </w:pPr>
      <w:r w:rsidRPr="00283E4D">
        <w:rPr>
          <w:rFonts w:ascii="Courier New" w:hAnsi="Courier New" w:cs="Courier New"/>
        </w:rPr>
        <w:tab/>
      </w:r>
      <w:r w:rsidRPr="00283E4D">
        <w:rPr>
          <w:rFonts w:ascii="Courier New" w:hAnsi="Courier New" w:cs="Courier New"/>
        </w:rPr>
        <w:tab/>
      </w:r>
      <w:r w:rsidR="00C119C2" w:rsidRPr="00283E4D">
        <w:rPr>
          <w:rFonts w:ascii="Courier New" w:hAnsi="Courier New" w:cs="Courier New"/>
        </w:rPr>
        <w:t>Austin:  U of Texas P, 1994.</w:t>
      </w:r>
      <w:r w:rsidR="004F3E0C" w:rsidRPr="00283E4D">
        <w:rPr>
          <w:rFonts w:ascii="Courier New" w:hAnsi="Courier New" w:cs="Courier New"/>
        </w:rPr>
        <w:t xml:space="preserve"> Print.</w:t>
      </w:r>
    </w:p>
    <w:p w:rsidR="00C119C2" w:rsidRPr="00C30545" w:rsidRDefault="001F7752" w:rsidP="00C30545">
      <w:pPr>
        <w:tabs>
          <w:tab w:val="left" w:pos="1080"/>
        </w:tabs>
        <w:ind w:left="360"/>
        <w:rPr>
          <w:i/>
          <w:iCs/>
        </w:rPr>
      </w:pPr>
      <w:r w:rsidRPr="00D3157E">
        <w:tab/>
      </w:r>
      <w:r w:rsidR="00C30545">
        <w:t>[</w:t>
      </w:r>
      <w:r w:rsidR="00C119C2" w:rsidRPr="00D3157E">
        <w:t xml:space="preserve">If there are more than three authors, name only the first author listed and then add </w:t>
      </w:r>
      <w:r w:rsidR="00C119C2" w:rsidRPr="00D3157E">
        <w:rPr>
          <w:i/>
          <w:iCs/>
        </w:rPr>
        <w:t>et al.</w:t>
      </w:r>
      <w:r w:rsidR="00C30545">
        <w:t>]</w:t>
      </w:r>
    </w:p>
    <w:p w:rsidR="00283E4D" w:rsidRDefault="00283E4D" w:rsidP="008D6F05">
      <w:pPr>
        <w:tabs>
          <w:tab w:val="left" w:pos="720"/>
          <w:tab w:val="left" w:pos="1080"/>
        </w:tabs>
        <w:rPr>
          <w:b/>
          <w:sz w:val="22"/>
          <w:szCs w:val="22"/>
        </w:rPr>
      </w:pPr>
    </w:p>
    <w:p w:rsidR="00C119C2" w:rsidRPr="001F7752" w:rsidRDefault="00283E4D" w:rsidP="008D6F05">
      <w:pPr>
        <w:tabs>
          <w:tab w:val="left" w:pos="720"/>
          <w:tab w:val="left" w:pos="1080"/>
        </w:tabs>
        <w:rPr>
          <w:b/>
          <w:sz w:val="22"/>
          <w:szCs w:val="22"/>
        </w:rPr>
      </w:pPr>
      <w:r>
        <w:rPr>
          <w:b/>
          <w:sz w:val="22"/>
          <w:szCs w:val="22"/>
        </w:rPr>
        <w:tab/>
      </w:r>
      <w:r w:rsidR="00C119C2" w:rsidRPr="001F7752">
        <w:rPr>
          <w:b/>
          <w:sz w:val="22"/>
          <w:szCs w:val="22"/>
        </w:rPr>
        <w:t>3.  Entry for magazine</w:t>
      </w:r>
      <w:r w:rsidR="00841ED6" w:rsidRPr="001F7752">
        <w:rPr>
          <w:b/>
          <w:sz w:val="22"/>
          <w:szCs w:val="22"/>
        </w:rPr>
        <w:t>, newspaper, or journal</w:t>
      </w:r>
      <w:r w:rsidR="00C119C2" w:rsidRPr="001F7752">
        <w:rPr>
          <w:b/>
          <w:sz w:val="22"/>
          <w:szCs w:val="22"/>
        </w:rPr>
        <w:t xml:space="preserve"> article with an author:</w:t>
      </w:r>
    </w:p>
    <w:p w:rsidR="00C119C2" w:rsidRPr="001F7752" w:rsidRDefault="00C119C2" w:rsidP="004B708A">
      <w:pPr>
        <w:tabs>
          <w:tab w:val="left" w:pos="1080"/>
        </w:tabs>
        <w:ind w:left="360"/>
        <w:rPr>
          <w:sz w:val="22"/>
          <w:szCs w:val="22"/>
        </w:rPr>
      </w:pPr>
    </w:p>
    <w:p w:rsidR="004F3E0C" w:rsidRDefault="004F3E0C" w:rsidP="00283E4D">
      <w:pPr>
        <w:tabs>
          <w:tab w:val="left" w:pos="1080"/>
        </w:tabs>
        <w:spacing w:line="360" w:lineRule="auto"/>
        <w:ind w:left="907" w:firstLine="173"/>
        <w:rPr>
          <w:sz w:val="22"/>
          <w:szCs w:val="22"/>
        </w:rPr>
      </w:pPr>
      <w:r>
        <w:rPr>
          <w:sz w:val="22"/>
          <w:szCs w:val="22"/>
        </w:rPr>
        <w:t>If the student has the hard copy of the magazine or newspaper—</w:t>
      </w:r>
    </w:p>
    <w:p w:rsidR="00D3157E" w:rsidRDefault="004F3E0C" w:rsidP="00AB0157">
      <w:pPr>
        <w:tabs>
          <w:tab w:val="left" w:pos="1080"/>
          <w:tab w:val="left" w:pos="1800"/>
        </w:tabs>
        <w:spacing w:line="360" w:lineRule="auto"/>
        <w:ind w:left="1980" w:hanging="630"/>
        <w:rPr>
          <w:rFonts w:ascii="Courier New" w:hAnsi="Courier New" w:cs="Courier New"/>
          <w:color w:val="000000"/>
        </w:rPr>
      </w:pPr>
      <w:r>
        <w:rPr>
          <w:rFonts w:ascii="Courier New" w:hAnsi="Courier New" w:cs="Courier New"/>
          <w:color w:val="000000"/>
        </w:rPr>
        <w:t xml:space="preserve">Poniewozik, James. "TV Makes a Too-Close Call." </w:t>
      </w:r>
      <w:r>
        <w:rPr>
          <w:rStyle w:val="Emphasis"/>
          <w:rFonts w:ascii="Courier New" w:hAnsi="Courier New" w:cs="Courier New"/>
          <w:color w:val="000000"/>
        </w:rPr>
        <w:t>Time</w:t>
      </w:r>
      <w:r>
        <w:rPr>
          <w:rFonts w:ascii="Courier New" w:hAnsi="Courier New" w:cs="Courier New"/>
          <w:color w:val="000000"/>
        </w:rPr>
        <w:t xml:space="preserve"> 20 Nov. 2000: 70-71. Print.</w:t>
      </w:r>
    </w:p>
    <w:p w:rsidR="004F3E0C" w:rsidRDefault="00AB0157" w:rsidP="00AB0157">
      <w:pPr>
        <w:tabs>
          <w:tab w:val="left" w:pos="1080"/>
        </w:tabs>
        <w:spacing w:after="120"/>
        <w:rPr>
          <w:sz w:val="22"/>
          <w:szCs w:val="22"/>
        </w:rPr>
      </w:pPr>
      <w:r>
        <w:rPr>
          <w:rFonts w:ascii="Courier New" w:hAnsi="Courier New" w:cs="Courier New"/>
          <w:color w:val="000000"/>
        </w:rPr>
        <w:tab/>
      </w:r>
      <w:r w:rsidR="004F3E0C">
        <w:rPr>
          <w:sz w:val="22"/>
          <w:szCs w:val="22"/>
        </w:rPr>
        <w:t>If the student accesses the magazine or newspaper online—</w:t>
      </w:r>
    </w:p>
    <w:p w:rsidR="00C30545" w:rsidRDefault="004F3E0C" w:rsidP="00AB0157">
      <w:pPr>
        <w:tabs>
          <w:tab w:val="left" w:pos="1080"/>
        </w:tabs>
        <w:spacing w:line="360" w:lineRule="auto"/>
        <w:ind w:left="1980" w:hanging="634"/>
        <w:rPr>
          <w:rFonts w:ascii="Courier New" w:hAnsi="Courier New" w:cs="Courier New"/>
          <w:color w:val="000000"/>
        </w:rPr>
      </w:pPr>
      <w:r>
        <w:rPr>
          <w:rFonts w:ascii="Courier New" w:hAnsi="Courier New" w:cs="Courier New"/>
          <w:color w:val="000000"/>
        </w:rPr>
        <w:t xml:space="preserve">Dolby, Nadine. “Research in Youth Culture.” </w:t>
      </w:r>
      <w:r>
        <w:rPr>
          <w:rStyle w:val="Emphasis"/>
          <w:rFonts w:ascii="Courier New" w:hAnsi="Courier New" w:cs="Courier New"/>
          <w:color w:val="000000"/>
        </w:rPr>
        <w:t>Social Work and Society</w:t>
      </w:r>
      <w:r>
        <w:rPr>
          <w:rFonts w:ascii="Courier New" w:hAnsi="Courier New" w:cs="Courier New"/>
          <w:color w:val="000000"/>
        </w:rPr>
        <w:t xml:space="preserve"> (2008): n. pag. Web. 20 May 2009.</w:t>
      </w:r>
    </w:p>
    <w:p w:rsidR="00283E4D" w:rsidRPr="00D3157E" w:rsidRDefault="00283E4D" w:rsidP="00D3157E">
      <w:pPr>
        <w:tabs>
          <w:tab w:val="left" w:pos="1080"/>
        </w:tabs>
        <w:ind w:left="1714" w:hanging="634"/>
        <w:rPr>
          <w:rFonts w:ascii="Courier New" w:hAnsi="Courier New" w:cs="Courier New"/>
          <w:color w:val="000000"/>
        </w:rPr>
      </w:pPr>
      <w:r w:rsidRPr="00283E4D">
        <w:rPr>
          <w:color w:val="000000"/>
        </w:rPr>
        <w:t>[The phrase “n. page” refers to the fact that there will be no page #</w:t>
      </w:r>
      <w:r>
        <w:rPr>
          <w:color w:val="000000"/>
        </w:rPr>
        <w:t xml:space="preserve"> f</w:t>
      </w:r>
      <w:r w:rsidRPr="00283E4D">
        <w:rPr>
          <w:color w:val="000000"/>
        </w:rPr>
        <w:t>or online periodicals.</w:t>
      </w:r>
      <w:r>
        <w:rPr>
          <w:color w:val="000000"/>
        </w:rPr>
        <w:t>]</w:t>
      </w:r>
    </w:p>
    <w:p w:rsidR="00C30545" w:rsidRDefault="00C30545" w:rsidP="00841ED6">
      <w:pPr>
        <w:ind w:firstLine="720"/>
        <w:rPr>
          <w:b/>
          <w:sz w:val="22"/>
          <w:szCs w:val="22"/>
        </w:rPr>
      </w:pPr>
    </w:p>
    <w:p w:rsidR="00841ED6" w:rsidRPr="001F7752" w:rsidRDefault="00283E4D" w:rsidP="00841ED6">
      <w:pPr>
        <w:ind w:firstLine="720"/>
        <w:rPr>
          <w:b/>
          <w:sz w:val="22"/>
          <w:szCs w:val="22"/>
        </w:rPr>
      </w:pPr>
      <w:r>
        <w:rPr>
          <w:b/>
          <w:sz w:val="22"/>
          <w:szCs w:val="22"/>
        </w:rPr>
        <w:t>4</w:t>
      </w:r>
      <w:r w:rsidR="00841ED6" w:rsidRPr="001F7752">
        <w:rPr>
          <w:b/>
          <w:sz w:val="22"/>
          <w:szCs w:val="22"/>
        </w:rPr>
        <w:t>.  Entry for a government publication:</w:t>
      </w:r>
    </w:p>
    <w:p w:rsidR="00841ED6" w:rsidRPr="001F7752" w:rsidRDefault="00841ED6" w:rsidP="00841ED6">
      <w:pPr>
        <w:tabs>
          <w:tab w:val="left" w:pos="1080"/>
        </w:tabs>
        <w:ind w:left="720"/>
        <w:rPr>
          <w:sz w:val="22"/>
          <w:szCs w:val="22"/>
        </w:rPr>
      </w:pPr>
    </w:p>
    <w:p w:rsidR="00160DAB" w:rsidRPr="0007431E" w:rsidRDefault="00160DAB" w:rsidP="0007431E">
      <w:pPr>
        <w:pStyle w:val="citation1"/>
        <w:ind w:left="1620" w:hanging="540"/>
        <w:rPr>
          <w:rFonts w:ascii="Courier New" w:hAnsi="Courier New" w:cs="Courier New"/>
          <w:i/>
          <w:iCs/>
          <w:color w:val="000000"/>
        </w:rPr>
      </w:pPr>
      <w:r>
        <w:rPr>
          <w:rFonts w:ascii="Courier New" w:hAnsi="Courier New" w:cs="Courier New"/>
          <w:color w:val="000000"/>
        </w:rPr>
        <w:t xml:space="preserve">United States. Cong. Senate. Committee on Energy and Natural Resources. </w:t>
      </w:r>
      <w:r>
        <w:rPr>
          <w:rStyle w:val="Emphasis"/>
          <w:rFonts w:ascii="Courier New" w:hAnsi="Courier New" w:cs="Courier New"/>
          <w:color w:val="000000"/>
        </w:rPr>
        <w:t>Hearingon the Geopolitics of Oil</w:t>
      </w:r>
      <w:r>
        <w:rPr>
          <w:rFonts w:ascii="Courier New" w:hAnsi="Courier New" w:cs="Courier New"/>
          <w:color w:val="000000"/>
        </w:rPr>
        <w:t>. 110th Cong., 1st sess. Washington: GPO, 2007. Print.</w:t>
      </w:r>
    </w:p>
    <w:p w:rsidR="00160DAB" w:rsidRPr="0007431E" w:rsidRDefault="00160DAB" w:rsidP="0007431E">
      <w:pPr>
        <w:tabs>
          <w:tab w:val="left" w:pos="1080"/>
        </w:tabs>
        <w:spacing w:after="120" w:line="360" w:lineRule="auto"/>
        <w:ind w:left="1166" w:hanging="446"/>
        <w:rPr>
          <w:color w:val="000000"/>
          <w:sz w:val="22"/>
          <w:szCs w:val="22"/>
        </w:rPr>
      </w:pPr>
      <w:r>
        <w:rPr>
          <w:sz w:val="22"/>
          <w:szCs w:val="22"/>
        </w:rPr>
        <w:tab/>
      </w:r>
      <w:r w:rsidRPr="00C30545">
        <w:rPr>
          <w:color w:val="000000"/>
          <w:sz w:val="22"/>
          <w:szCs w:val="22"/>
        </w:rPr>
        <w:t>[The word “Print” at the end of the citation would be changed to Web if the publication is accessed online.]</w:t>
      </w:r>
    </w:p>
    <w:p w:rsidR="00841ED6" w:rsidRPr="001F7752" w:rsidRDefault="00160DAB" w:rsidP="00841ED6">
      <w:pPr>
        <w:ind w:firstLine="720"/>
        <w:rPr>
          <w:b/>
          <w:sz w:val="22"/>
          <w:szCs w:val="22"/>
        </w:rPr>
      </w:pPr>
      <w:r>
        <w:rPr>
          <w:b/>
          <w:sz w:val="22"/>
          <w:szCs w:val="22"/>
        </w:rPr>
        <w:t>5</w:t>
      </w:r>
      <w:r w:rsidR="00841ED6" w:rsidRPr="001F7752">
        <w:rPr>
          <w:b/>
          <w:sz w:val="22"/>
          <w:szCs w:val="22"/>
        </w:rPr>
        <w:t>.  Entry for an interview:</w:t>
      </w:r>
    </w:p>
    <w:p w:rsidR="00841ED6" w:rsidRPr="001F7752" w:rsidRDefault="00841ED6" w:rsidP="00841ED6">
      <w:pPr>
        <w:rPr>
          <w:sz w:val="22"/>
          <w:szCs w:val="22"/>
        </w:rPr>
      </w:pPr>
    </w:p>
    <w:p w:rsidR="00841ED6" w:rsidRPr="001F7752" w:rsidRDefault="00841ED6" w:rsidP="00841ED6">
      <w:pPr>
        <w:ind w:left="1008"/>
        <w:rPr>
          <w:sz w:val="22"/>
          <w:szCs w:val="22"/>
        </w:rPr>
      </w:pPr>
      <w:r w:rsidRPr="001F7752">
        <w:rPr>
          <w:sz w:val="22"/>
          <w:szCs w:val="22"/>
        </w:rPr>
        <w:t>Pointer, Lawrence.  P</w:t>
      </w:r>
      <w:r w:rsidR="00283E4D">
        <w:rPr>
          <w:sz w:val="22"/>
          <w:szCs w:val="22"/>
        </w:rPr>
        <w:t>ersonal interview.  12 Oct. 2010</w:t>
      </w:r>
      <w:r w:rsidRPr="001F7752">
        <w:rPr>
          <w:sz w:val="22"/>
          <w:szCs w:val="22"/>
        </w:rPr>
        <w:t>.</w:t>
      </w:r>
    </w:p>
    <w:p w:rsidR="00841ED6" w:rsidRPr="001F7752" w:rsidRDefault="00841ED6" w:rsidP="00841ED6">
      <w:pPr>
        <w:rPr>
          <w:sz w:val="22"/>
          <w:szCs w:val="22"/>
        </w:rPr>
      </w:pPr>
      <w:r w:rsidRPr="001F7752">
        <w:rPr>
          <w:sz w:val="22"/>
          <w:szCs w:val="22"/>
        </w:rPr>
        <w:tab/>
      </w:r>
      <w:r w:rsidRPr="001F7752">
        <w:rPr>
          <w:sz w:val="22"/>
          <w:szCs w:val="22"/>
        </w:rPr>
        <w:tab/>
      </w:r>
      <w:r w:rsidRPr="001F7752">
        <w:rPr>
          <w:sz w:val="22"/>
          <w:szCs w:val="22"/>
        </w:rPr>
        <w:tab/>
        <w:t>--or--</w:t>
      </w:r>
    </w:p>
    <w:p w:rsidR="00841ED6" w:rsidRPr="001F7752" w:rsidRDefault="00841ED6" w:rsidP="00841ED6">
      <w:pPr>
        <w:ind w:left="1008"/>
        <w:rPr>
          <w:sz w:val="22"/>
          <w:szCs w:val="22"/>
        </w:rPr>
      </w:pPr>
      <w:r w:rsidRPr="001F7752">
        <w:rPr>
          <w:sz w:val="22"/>
          <w:szCs w:val="22"/>
        </w:rPr>
        <w:t>Poussaint, Alvin F.  Te</w:t>
      </w:r>
      <w:r w:rsidR="00283E4D">
        <w:rPr>
          <w:sz w:val="22"/>
          <w:szCs w:val="22"/>
        </w:rPr>
        <w:t>lephone interview.  2 Nov.  2010</w:t>
      </w:r>
      <w:r w:rsidRPr="001F7752">
        <w:rPr>
          <w:sz w:val="22"/>
          <w:szCs w:val="22"/>
        </w:rPr>
        <w:t xml:space="preserve">.  </w:t>
      </w:r>
    </w:p>
    <w:p w:rsidR="00841ED6" w:rsidRPr="001F7752" w:rsidRDefault="00841ED6" w:rsidP="00841ED6">
      <w:pPr>
        <w:ind w:left="1008"/>
        <w:rPr>
          <w:sz w:val="22"/>
          <w:szCs w:val="22"/>
        </w:rPr>
      </w:pPr>
      <w:r w:rsidRPr="001F7752">
        <w:rPr>
          <w:sz w:val="22"/>
          <w:szCs w:val="22"/>
        </w:rPr>
        <w:tab/>
      </w:r>
      <w:r w:rsidRPr="001F7752">
        <w:rPr>
          <w:sz w:val="22"/>
          <w:szCs w:val="22"/>
        </w:rPr>
        <w:tab/>
        <w:t>--or--</w:t>
      </w:r>
    </w:p>
    <w:p w:rsidR="00841ED6" w:rsidRPr="001F7752" w:rsidRDefault="00841ED6" w:rsidP="00841ED6">
      <w:pPr>
        <w:ind w:left="1008"/>
        <w:rPr>
          <w:sz w:val="22"/>
          <w:szCs w:val="22"/>
        </w:rPr>
      </w:pPr>
      <w:r w:rsidRPr="001F7752">
        <w:rPr>
          <w:sz w:val="22"/>
          <w:szCs w:val="22"/>
        </w:rPr>
        <w:t>Rowling, J.K.  E-mail int</w:t>
      </w:r>
      <w:r w:rsidR="00283E4D">
        <w:rPr>
          <w:sz w:val="22"/>
          <w:szCs w:val="22"/>
        </w:rPr>
        <w:t>erview.  8-12 May 2010</w:t>
      </w:r>
      <w:r w:rsidRPr="001F7752">
        <w:rPr>
          <w:sz w:val="22"/>
          <w:szCs w:val="22"/>
        </w:rPr>
        <w:t>.</w:t>
      </w:r>
    </w:p>
    <w:p w:rsidR="00841ED6" w:rsidRPr="001F7752" w:rsidRDefault="00841ED6" w:rsidP="00841ED6">
      <w:pPr>
        <w:rPr>
          <w:sz w:val="22"/>
          <w:szCs w:val="22"/>
        </w:rPr>
      </w:pPr>
    </w:p>
    <w:p w:rsidR="00841ED6" w:rsidRPr="001F7752" w:rsidRDefault="00841ED6" w:rsidP="00841ED6">
      <w:pPr>
        <w:rPr>
          <w:sz w:val="22"/>
          <w:szCs w:val="22"/>
        </w:rPr>
      </w:pPr>
    </w:p>
    <w:p w:rsidR="00841ED6" w:rsidRPr="001F7752" w:rsidRDefault="00160DAB" w:rsidP="00841ED6">
      <w:pPr>
        <w:ind w:firstLine="720"/>
        <w:rPr>
          <w:b/>
          <w:sz w:val="22"/>
          <w:szCs w:val="22"/>
        </w:rPr>
      </w:pPr>
      <w:r>
        <w:rPr>
          <w:b/>
          <w:sz w:val="22"/>
          <w:szCs w:val="22"/>
        </w:rPr>
        <w:t>6</w:t>
      </w:r>
      <w:r w:rsidR="00841ED6" w:rsidRPr="001F7752">
        <w:rPr>
          <w:b/>
          <w:sz w:val="22"/>
          <w:szCs w:val="22"/>
        </w:rPr>
        <w:t>.  Entry for an entire internet</w:t>
      </w:r>
      <w:r>
        <w:rPr>
          <w:b/>
          <w:sz w:val="22"/>
          <w:szCs w:val="22"/>
        </w:rPr>
        <w:t xml:space="preserve"> web</w:t>
      </w:r>
      <w:r w:rsidR="00841ED6" w:rsidRPr="001F7752">
        <w:rPr>
          <w:b/>
          <w:sz w:val="22"/>
          <w:szCs w:val="22"/>
        </w:rPr>
        <w:t xml:space="preserve"> site:</w:t>
      </w:r>
    </w:p>
    <w:p w:rsidR="00841ED6" w:rsidRPr="001F7752" w:rsidRDefault="00841ED6" w:rsidP="00160DAB">
      <w:pPr>
        <w:spacing w:line="360" w:lineRule="auto"/>
        <w:rPr>
          <w:sz w:val="22"/>
          <w:szCs w:val="22"/>
        </w:rPr>
      </w:pPr>
    </w:p>
    <w:p w:rsidR="00160DAB" w:rsidRPr="00AB0157" w:rsidRDefault="00283E4D" w:rsidP="00AB0157">
      <w:pPr>
        <w:spacing w:after="120" w:line="360" w:lineRule="auto"/>
        <w:ind w:left="1714" w:hanging="634"/>
        <w:rPr>
          <w:rFonts w:ascii="Courier New" w:hAnsi="Courier New" w:cs="Courier New"/>
          <w:color w:val="000000"/>
        </w:rPr>
      </w:pPr>
      <w:r>
        <w:rPr>
          <w:rStyle w:val="Emphasis"/>
          <w:rFonts w:ascii="Courier New" w:hAnsi="Courier New" w:cs="Courier New"/>
          <w:color w:val="000000"/>
        </w:rPr>
        <w:t>The Purdue OWL Family of Sites</w:t>
      </w:r>
      <w:r>
        <w:rPr>
          <w:rFonts w:ascii="Courier New" w:hAnsi="Courier New" w:cs="Courier New"/>
          <w:color w:val="000000"/>
        </w:rPr>
        <w:t>. The Writing Lab and OWL at Purdue and Purdue U, 2008. Web. 23 Apr. 2008.</w:t>
      </w:r>
    </w:p>
    <w:p w:rsidR="00160DAB" w:rsidRDefault="00160DAB" w:rsidP="00160DAB">
      <w:pPr>
        <w:spacing w:line="360" w:lineRule="auto"/>
        <w:ind w:left="1710" w:hanging="630"/>
        <w:rPr>
          <w:b/>
          <w:bCs/>
          <w:sz w:val="28"/>
          <w:szCs w:val="28"/>
        </w:rPr>
      </w:pPr>
      <w:r w:rsidRPr="00160DAB">
        <w:rPr>
          <w:bCs/>
          <w:sz w:val="24"/>
          <w:szCs w:val="24"/>
        </w:rPr>
        <w:t>The information above refers to</w:t>
      </w:r>
    </w:p>
    <w:p w:rsidR="00160DAB" w:rsidRPr="00EC0045" w:rsidRDefault="00160DAB" w:rsidP="00EC0045">
      <w:pPr>
        <w:spacing w:after="120" w:line="360" w:lineRule="auto"/>
        <w:ind w:left="1714" w:hanging="634"/>
        <w:rPr>
          <w:rFonts w:ascii="Courier New" w:hAnsi="Courier New" w:cs="Courier New"/>
          <w:color w:val="000000"/>
        </w:rPr>
      </w:pPr>
      <w:r>
        <w:rPr>
          <w:rFonts w:ascii="Courier New" w:hAnsi="Courier New" w:cs="Courier New"/>
          <w:color w:val="000000"/>
        </w:rPr>
        <w:t xml:space="preserve">Editor, author, or compiler name (if available). </w:t>
      </w:r>
      <w:r>
        <w:rPr>
          <w:rStyle w:val="Emphasis"/>
          <w:rFonts w:ascii="Courier New" w:hAnsi="Courier New" w:cs="Courier New"/>
          <w:color w:val="000000"/>
        </w:rPr>
        <w:t>Name of Site</w:t>
      </w:r>
      <w:r>
        <w:rPr>
          <w:rFonts w:ascii="Courier New" w:hAnsi="Courier New" w:cs="Courier New"/>
          <w:color w:val="000000"/>
        </w:rPr>
        <w:t xml:space="preserve">. Version number. Name of institution/organization affiliated with the site (sponsor or publisher), date of resource creation (if available). Medium of publication. Date of </w:t>
      </w:r>
      <w:r>
        <w:rPr>
          <w:rFonts w:ascii="Courier New" w:hAnsi="Courier New" w:cs="Courier New"/>
          <w:color w:val="000000"/>
        </w:rPr>
        <w:lastRenderedPageBreak/>
        <w:t>access.</w:t>
      </w:r>
    </w:p>
    <w:p w:rsidR="00C30545" w:rsidRPr="003D61EC" w:rsidRDefault="00DC0E2A" w:rsidP="004A79A8">
      <w:pPr>
        <w:tabs>
          <w:tab w:val="left" w:pos="0"/>
        </w:tabs>
        <w:rPr>
          <w:b/>
          <w:bCs/>
          <w:sz w:val="24"/>
          <w:szCs w:val="24"/>
        </w:rPr>
      </w:pPr>
      <w:r>
        <w:rPr>
          <w:b/>
          <w:bCs/>
          <w:sz w:val="24"/>
          <w:szCs w:val="24"/>
        </w:rPr>
        <w:t>I</w:t>
      </w:r>
      <w:r w:rsidR="00C30545" w:rsidRPr="003D61EC">
        <w:rPr>
          <w:b/>
          <w:bCs/>
          <w:sz w:val="24"/>
          <w:szCs w:val="24"/>
        </w:rPr>
        <w:t>.  Preparing the Works Cited Page</w:t>
      </w:r>
    </w:p>
    <w:p w:rsidR="00C30545" w:rsidRPr="00D25B03" w:rsidRDefault="00C30545" w:rsidP="00C30545">
      <w:pPr>
        <w:tabs>
          <w:tab w:val="left" w:pos="270"/>
          <w:tab w:val="left" w:pos="360"/>
        </w:tabs>
      </w:pPr>
    </w:p>
    <w:p w:rsidR="00C30545" w:rsidRPr="00EC0045" w:rsidRDefault="00C30545" w:rsidP="00EC0045">
      <w:pPr>
        <w:spacing w:line="220" w:lineRule="exact"/>
        <w:ind w:left="360"/>
        <w:rPr>
          <w:sz w:val="21"/>
          <w:szCs w:val="21"/>
        </w:rPr>
      </w:pPr>
      <w:r w:rsidRPr="00EC0045">
        <w:rPr>
          <w:sz w:val="21"/>
          <w:szCs w:val="21"/>
        </w:rPr>
        <w:t xml:space="preserve">Begin the list of works cited on a new page in a word processing program (like Microsoft Word).  </w:t>
      </w:r>
    </w:p>
    <w:p w:rsidR="00C30545" w:rsidRPr="00EC0045" w:rsidRDefault="00C30545" w:rsidP="00EC0045">
      <w:pPr>
        <w:spacing w:line="220" w:lineRule="exact"/>
        <w:ind w:left="360"/>
        <w:rPr>
          <w:sz w:val="21"/>
          <w:szCs w:val="21"/>
        </w:rPr>
      </w:pPr>
    </w:p>
    <w:p w:rsidR="00C30545" w:rsidRPr="00EC0045" w:rsidRDefault="00C30545" w:rsidP="00EC0045">
      <w:pPr>
        <w:spacing w:line="220" w:lineRule="exact"/>
        <w:ind w:left="360"/>
        <w:rPr>
          <w:sz w:val="21"/>
          <w:szCs w:val="21"/>
        </w:rPr>
      </w:pPr>
      <w:r w:rsidRPr="00EC0045">
        <w:rPr>
          <w:sz w:val="21"/>
          <w:szCs w:val="21"/>
        </w:rPr>
        <w:t xml:space="preserve">Notice the name of the page – WORKS CITED –  and remove works from this page that you don’t </w:t>
      </w:r>
      <w:r w:rsidRPr="00EC0045">
        <w:rPr>
          <w:i/>
          <w:sz w:val="21"/>
          <w:szCs w:val="21"/>
        </w:rPr>
        <w:t>actually cite</w:t>
      </w:r>
      <w:r w:rsidRPr="00EC0045">
        <w:rPr>
          <w:sz w:val="21"/>
          <w:szCs w:val="21"/>
        </w:rPr>
        <w:t xml:space="preserve"> in the paper.  The title- Works Cited - should be centered one inch from the top of the page. The entire page should be double-spaced throughout. </w:t>
      </w:r>
    </w:p>
    <w:p w:rsidR="00C30545" w:rsidRPr="00EC0045" w:rsidRDefault="00C30545" w:rsidP="00EC0045">
      <w:pPr>
        <w:spacing w:line="220" w:lineRule="exact"/>
        <w:ind w:left="720" w:hanging="180"/>
        <w:rPr>
          <w:sz w:val="21"/>
          <w:szCs w:val="21"/>
        </w:rPr>
      </w:pPr>
    </w:p>
    <w:p w:rsidR="00C30545" w:rsidRPr="00EC0045" w:rsidRDefault="007456AA" w:rsidP="00EC0045">
      <w:pPr>
        <w:spacing w:line="220" w:lineRule="exact"/>
        <w:ind w:left="360"/>
        <w:rPr>
          <w:sz w:val="21"/>
          <w:szCs w:val="21"/>
        </w:rPr>
      </w:pPr>
      <w:r w:rsidRPr="00EC0045">
        <w:rPr>
          <w:bCs/>
          <w:sz w:val="21"/>
          <w:szCs w:val="21"/>
        </w:rPr>
        <w:t>ALPHABETIZE</w:t>
      </w:r>
      <w:r w:rsidR="00C30545" w:rsidRPr="00EC0045">
        <w:rPr>
          <w:bCs/>
          <w:sz w:val="21"/>
          <w:szCs w:val="21"/>
        </w:rPr>
        <w:t xml:space="preserve"> THE LIST</w:t>
      </w:r>
      <w:r w:rsidRPr="00EC0045">
        <w:rPr>
          <w:sz w:val="21"/>
          <w:szCs w:val="21"/>
        </w:rPr>
        <w:t>—B</w:t>
      </w:r>
      <w:r w:rsidR="00C30545" w:rsidRPr="00EC0045">
        <w:rPr>
          <w:sz w:val="21"/>
          <w:szCs w:val="21"/>
        </w:rPr>
        <w:t xml:space="preserve">efore you turn in your first completed draft, alphabetize the list by the last names of the authors (or editors); if a work has no author or editor, the entry should be alphabetized by the first word of the title other than </w:t>
      </w:r>
      <w:r w:rsidR="00C30545" w:rsidRPr="00EC0045">
        <w:rPr>
          <w:i/>
          <w:iCs/>
          <w:sz w:val="21"/>
          <w:szCs w:val="21"/>
        </w:rPr>
        <w:t xml:space="preserve">A, An, </w:t>
      </w:r>
      <w:r w:rsidR="00C30545" w:rsidRPr="00EC0045">
        <w:rPr>
          <w:sz w:val="21"/>
          <w:szCs w:val="21"/>
        </w:rPr>
        <w:t>or</w:t>
      </w:r>
      <w:r w:rsidR="00C30545" w:rsidRPr="00EC0045">
        <w:rPr>
          <w:i/>
          <w:iCs/>
          <w:sz w:val="21"/>
          <w:szCs w:val="21"/>
        </w:rPr>
        <w:t xml:space="preserve"> The</w:t>
      </w:r>
      <w:r w:rsidR="00C30545" w:rsidRPr="00EC0045">
        <w:rPr>
          <w:sz w:val="21"/>
          <w:szCs w:val="21"/>
        </w:rPr>
        <w:t xml:space="preserve">.   </w:t>
      </w:r>
      <w:r w:rsidR="00C30545" w:rsidRPr="00EC0045">
        <w:rPr>
          <w:sz w:val="21"/>
          <w:szCs w:val="21"/>
        </w:rPr>
        <w:br/>
      </w:r>
      <w:r w:rsidR="00C30545" w:rsidRPr="00EC0045">
        <w:rPr>
          <w:sz w:val="21"/>
          <w:szCs w:val="21"/>
        </w:rPr>
        <w:br/>
        <w:t xml:space="preserve">If the list includes two or more works by the same author, use the author's name only for the first entry. For subsequent entries, use three hyphens followed by a period.  </w:t>
      </w:r>
    </w:p>
    <w:p w:rsidR="00C30545" w:rsidRPr="00EC0045" w:rsidRDefault="00C30545" w:rsidP="00EC0045">
      <w:pPr>
        <w:spacing w:line="220" w:lineRule="exact"/>
        <w:ind w:left="540"/>
        <w:rPr>
          <w:sz w:val="21"/>
          <w:szCs w:val="21"/>
        </w:rPr>
      </w:pPr>
    </w:p>
    <w:p w:rsidR="00C30545" w:rsidRPr="00EC0045" w:rsidRDefault="00C30545" w:rsidP="00EC0045">
      <w:pPr>
        <w:spacing w:line="220" w:lineRule="exact"/>
        <w:ind w:left="360"/>
        <w:rPr>
          <w:sz w:val="21"/>
          <w:szCs w:val="21"/>
        </w:rPr>
      </w:pPr>
      <w:r w:rsidRPr="00EC0045">
        <w:rPr>
          <w:sz w:val="21"/>
          <w:szCs w:val="21"/>
        </w:rPr>
        <w:t xml:space="preserve">Don’t forget to remove any works that you didn’t actually use in your paper.  </w:t>
      </w:r>
      <w:r w:rsidRPr="00AB0157">
        <w:rPr>
          <w:b/>
          <w:sz w:val="21"/>
          <w:szCs w:val="21"/>
        </w:rPr>
        <w:t>FOR GRADUATION PROJECT PAPERS, YOU MUST CITE AND USE A MINIMUM OF 5 SOURCES.</w:t>
      </w:r>
    </w:p>
    <w:p w:rsidR="00C30545" w:rsidRPr="00EC0045" w:rsidRDefault="00C30545" w:rsidP="00EC0045">
      <w:pPr>
        <w:spacing w:line="220" w:lineRule="exact"/>
        <w:ind w:left="360"/>
        <w:rPr>
          <w:sz w:val="21"/>
          <w:szCs w:val="21"/>
        </w:rPr>
      </w:pPr>
    </w:p>
    <w:p w:rsidR="00C30545" w:rsidRPr="00EC0045" w:rsidRDefault="007456AA" w:rsidP="00AB0157">
      <w:pPr>
        <w:spacing w:after="240" w:line="220" w:lineRule="exact"/>
        <w:ind w:left="360"/>
        <w:rPr>
          <w:sz w:val="21"/>
          <w:szCs w:val="21"/>
        </w:rPr>
      </w:pPr>
      <w:r w:rsidRPr="00EC0045">
        <w:rPr>
          <w:bCs/>
          <w:sz w:val="21"/>
          <w:szCs w:val="21"/>
        </w:rPr>
        <w:t>INDENT AFTER THE FIRST LINE OF EACH ENTRY. – T</w:t>
      </w:r>
      <w:r w:rsidR="00C30545" w:rsidRPr="00EC0045">
        <w:rPr>
          <w:sz w:val="21"/>
          <w:szCs w:val="21"/>
        </w:rPr>
        <w:t xml:space="preserve">he first line of each works cited entry should NOT be indented, but any additional lines should be indented one-half inch (or five spaces). </w:t>
      </w:r>
    </w:p>
    <w:p w:rsidR="007456AA" w:rsidRDefault="007456AA" w:rsidP="00AB0157">
      <w:pPr>
        <w:spacing w:after="120"/>
        <w:ind w:left="360"/>
        <w:rPr>
          <w:b/>
          <w:bCs/>
          <w:sz w:val="24"/>
          <w:szCs w:val="24"/>
        </w:rPr>
      </w:pPr>
      <w:r w:rsidRPr="007456AA">
        <w:rPr>
          <w:b/>
          <w:bCs/>
          <w:sz w:val="24"/>
          <w:szCs w:val="24"/>
        </w:rPr>
        <w:t>The illustration below shows a corre</w:t>
      </w:r>
      <w:r w:rsidR="00EC0045">
        <w:rPr>
          <w:b/>
          <w:bCs/>
          <w:sz w:val="24"/>
          <w:szCs w:val="24"/>
        </w:rPr>
        <w:t xml:space="preserve">ctly completed Works Cited page.  </w:t>
      </w:r>
    </w:p>
    <w:p w:rsidR="00EC0045" w:rsidRDefault="006D365C" w:rsidP="003D61EC">
      <w:pPr>
        <w:spacing w:line="360" w:lineRule="auto"/>
        <w:ind w:left="540" w:hanging="180"/>
        <w:rPr>
          <w:b/>
          <w:bCs/>
          <w:sz w:val="24"/>
          <w:szCs w:val="24"/>
        </w:rPr>
      </w:pPr>
      <w:r>
        <w:rPr>
          <w:b/>
          <w:bCs/>
          <w:noProof/>
          <w:sz w:val="24"/>
          <w:szCs w:val="24"/>
        </w:rPr>
        <w:pict>
          <v:shape id="_x0000_s1027" type="#_x0000_t202" style="position:absolute;left:0;text-align:left;margin-left:0;margin-top:0;width:423pt;height:162.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">
            <v:textbox>
              <w:txbxContent>
                <w:p w:rsidR="00EC0045" w:rsidRDefault="00EC0045" w:rsidP="00EC0045">
                  <w:pPr>
                    <w:spacing w:line="480" w:lineRule="auto"/>
                    <w:ind w:left="1620" w:right="576" w:hanging="540"/>
                    <w:jc w:val="center"/>
                  </w:pPr>
                  <w:r>
                    <w:t>Works Cited</w:t>
                  </w:r>
                </w:p>
                <w:p w:rsidR="00EC0045" w:rsidRPr="00EC0045" w:rsidRDefault="00EC0045" w:rsidP="00EC0045">
                  <w:pPr>
                    <w:spacing w:line="480" w:lineRule="auto"/>
                    <w:ind w:left="1620" w:right="576" w:hanging="540"/>
                  </w:pPr>
                  <w:r w:rsidRPr="00EC0045">
                    <w:t xml:space="preserve">Aristotle. </w:t>
                  </w:r>
                  <w:r w:rsidRPr="00EC0045">
                    <w:rPr>
                      <w:i/>
                    </w:rPr>
                    <w:t>Poetics</w:t>
                  </w:r>
                  <w:r w:rsidRPr="00EC0045">
                    <w:t xml:space="preserve">. Trans. S. H. Butcher. The Internet Classics Archive. Web Atomic and Massachusetts Institute of Technology, 13 Sept. 2007. Web. 4 Nov. 2008. </w:t>
                  </w:r>
                </w:p>
                <w:p w:rsidR="00EC0045" w:rsidRPr="00EC0045" w:rsidRDefault="00EC0045" w:rsidP="00EC0045">
                  <w:pPr>
                    <w:spacing w:line="480" w:lineRule="auto"/>
                    <w:ind w:left="1620" w:right="576" w:hanging="540"/>
                  </w:pPr>
                  <w:r w:rsidRPr="00EC0045">
                    <w:t xml:space="preserve">Beir, Ernst G. "Body Language." </w:t>
                  </w:r>
                  <w:r w:rsidRPr="00EC0045">
                    <w:rPr>
                      <w:i/>
                    </w:rPr>
                    <w:t>Encyclopedia Americana</w:t>
                  </w:r>
                  <w:r w:rsidRPr="00EC0045">
                    <w:t xml:space="preserve">. 1998 ed. Print. </w:t>
                  </w:r>
                </w:p>
                <w:p w:rsidR="00EC0045" w:rsidRDefault="00EC0045" w:rsidP="00AB0157">
                  <w:pPr>
                    <w:spacing w:line="480" w:lineRule="auto"/>
                    <w:ind w:left="1620" w:right="576" w:hanging="540"/>
                  </w:pPr>
                  <w:r w:rsidRPr="00EC0045">
                    <w:t xml:space="preserve">Coates, Steve. "Et Tu, Cybernetica Machina User?" </w:t>
                  </w:r>
                  <w:r w:rsidRPr="00EC0045">
                    <w:rPr>
                      <w:i/>
                    </w:rPr>
                    <w:t>New York Times</w:t>
                  </w:r>
                  <w:r w:rsidRPr="00EC0045">
                    <w:t xml:space="preserve"> 8 Oct. 2000, late ed.: D4. LexisNexis Academic. Web. 4 Dec. 2001. </w:t>
                  </w:r>
                </w:p>
              </w:txbxContent>
            </v:textbox>
          </v:shape>
        </w:pict>
      </w:r>
    </w:p>
    <w:p w:rsidR="007456AA" w:rsidRDefault="007456AA" w:rsidP="007456AA">
      <w:pPr>
        <w:spacing w:line="360" w:lineRule="auto"/>
        <w:ind w:left="540"/>
        <w:rPr>
          <w:b/>
          <w:bCs/>
          <w:sz w:val="24"/>
          <w:szCs w:val="24"/>
        </w:rPr>
      </w:pPr>
    </w:p>
    <w:p w:rsidR="007456AA" w:rsidRPr="00EC0045" w:rsidRDefault="007456AA" w:rsidP="007456AA">
      <w:pPr>
        <w:spacing w:line="360" w:lineRule="auto"/>
        <w:ind w:left="540"/>
        <w:jc w:val="center"/>
      </w:pPr>
      <w:r w:rsidRPr="00EC0045">
        <w:t>Works Cited</w:t>
      </w:r>
    </w:p>
    <w:p w:rsidR="00EC0045" w:rsidRDefault="00EC0045" w:rsidP="00B85BD4">
      <w:pPr>
        <w:rPr>
          <w:b/>
          <w:bCs/>
          <w:sz w:val="28"/>
          <w:szCs w:val="28"/>
        </w:rPr>
      </w:pPr>
    </w:p>
    <w:p w:rsidR="00EC0045" w:rsidRDefault="00EC0045" w:rsidP="00B85BD4">
      <w:pPr>
        <w:rPr>
          <w:b/>
          <w:bCs/>
          <w:sz w:val="28"/>
          <w:szCs w:val="28"/>
        </w:rPr>
      </w:pPr>
    </w:p>
    <w:p w:rsidR="00EC0045" w:rsidRDefault="00EC0045" w:rsidP="00B85BD4">
      <w:pPr>
        <w:rPr>
          <w:b/>
          <w:bCs/>
          <w:sz w:val="28"/>
          <w:szCs w:val="28"/>
        </w:rPr>
      </w:pPr>
    </w:p>
    <w:p w:rsidR="00EC0045" w:rsidRDefault="00EC0045" w:rsidP="00B85BD4">
      <w:pPr>
        <w:rPr>
          <w:b/>
          <w:bCs/>
          <w:sz w:val="28"/>
          <w:szCs w:val="28"/>
        </w:rPr>
      </w:pPr>
    </w:p>
    <w:p w:rsidR="00EC0045" w:rsidRDefault="00EC0045" w:rsidP="00B85BD4">
      <w:pPr>
        <w:rPr>
          <w:b/>
          <w:bCs/>
          <w:sz w:val="28"/>
          <w:szCs w:val="28"/>
        </w:rPr>
      </w:pPr>
    </w:p>
    <w:p w:rsidR="00EC0045" w:rsidRDefault="00EC0045" w:rsidP="00B85BD4">
      <w:pPr>
        <w:rPr>
          <w:b/>
          <w:bCs/>
          <w:sz w:val="28"/>
          <w:szCs w:val="28"/>
        </w:rPr>
      </w:pPr>
    </w:p>
    <w:p w:rsidR="00EC0045" w:rsidRDefault="00EC0045" w:rsidP="00B85BD4">
      <w:pPr>
        <w:rPr>
          <w:b/>
          <w:bCs/>
          <w:sz w:val="28"/>
          <w:szCs w:val="28"/>
        </w:rPr>
      </w:pPr>
    </w:p>
    <w:p w:rsidR="00AB0157" w:rsidRDefault="00DC0E2A" w:rsidP="00AB0157">
      <w:pPr>
        <w:spacing w:before="100" w:beforeAutospacing="1" w:after="100" w:afterAutospacing="1"/>
      </w:pPr>
      <w:r>
        <w:rPr>
          <w:b/>
          <w:bCs/>
          <w:sz w:val="24"/>
          <w:szCs w:val="24"/>
        </w:rPr>
        <w:t>J</w:t>
      </w:r>
      <w:r w:rsidR="00887E5F">
        <w:rPr>
          <w:b/>
          <w:bCs/>
          <w:sz w:val="24"/>
          <w:szCs w:val="24"/>
        </w:rPr>
        <w:t xml:space="preserve">.  </w:t>
      </w:r>
      <w:r w:rsidR="00293043" w:rsidRPr="00293043">
        <w:rPr>
          <w:b/>
          <w:bCs/>
          <w:sz w:val="24"/>
          <w:szCs w:val="24"/>
        </w:rPr>
        <w:t>Formatting the Paper</w:t>
      </w:r>
    </w:p>
    <w:p w:rsidR="00AB0157" w:rsidRPr="00AB0157" w:rsidRDefault="00AB0157" w:rsidP="00AB0157">
      <w:pPr>
        <w:spacing w:before="100" w:beforeAutospacing="1" w:after="100" w:afterAutospacing="1"/>
        <w:rPr>
          <w:sz w:val="22"/>
          <w:szCs w:val="22"/>
        </w:rPr>
      </w:pPr>
      <w:r w:rsidRPr="00AB0157">
        <w:rPr>
          <w:b/>
          <w:bCs/>
          <w:sz w:val="22"/>
          <w:szCs w:val="22"/>
        </w:rPr>
        <w:t>Page 1:</w:t>
      </w:r>
      <w:r w:rsidR="00293043" w:rsidRPr="00AB0157">
        <w:rPr>
          <w:sz w:val="22"/>
          <w:szCs w:val="22"/>
        </w:rPr>
        <w:t xml:space="preserve">MLA does not </w:t>
      </w:r>
      <w:r w:rsidR="00887E5F" w:rsidRPr="00AB0157">
        <w:rPr>
          <w:sz w:val="22"/>
          <w:szCs w:val="22"/>
        </w:rPr>
        <w:t xml:space="preserve">allow </w:t>
      </w:r>
      <w:r w:rsidR="00293043" w:rsidRPr="00AB0157">
        <w:rPr>
          <w:sz w:val="22"/>
          <w:szCs w:val="22"/>
        </w:rPr>
        <w:t xml:space="preserve">a </w:t>
      </w:r>
      <w:r w:rsidR="00887E5F" w:rsidRPr="00AB0157">
        <w:rPr>
          <w:sz w:val="22"/>
          <w:szCs w:val="22"/>
        </w:rPr>
        <w:t xml:space="preserve">separate </w:t>
      </w:r>
      <w:r w:rsidR="00293043" w:rsidRPr="00AB0157">
        <w:rPr>
          <w:sz w:val="22"/>
          <w:szCs w:val="22"/>
        </w:rPr>
        <w:t xml:space="preserve">title page. On the first page of the paper, students should place:  name, teacher’s name, the course title, and the date on separate lines against the left margin.   </w:t>
      </w:r>
    </w:p>
    <w:p w:rsidR="00293043" w:rsidRPr="00293043" w:rsidRDefault="00293043" w:rsidP="00AB0157">
      <w:pPr>
        <w:widowControl/>
        <w:overflowPunct/>
        <w:autoSpaceDE/>
        <w:autoSpaceDN/>
        <w:adjustRightInd/>
        <w:ind w:left="270"/>
        <w:rPr>
          <w:sz w:val="24"/>
          <w:szCs w:val="24"/>
        </w:rPr>
      </w:pPr>
      <w:r w:rsidRPr="00293043">
        <w:rPr>
          <w:sz w:val="24"/>
          <w:szCs w:val="24"/>
        </w:rPr>
        <w:t xml:space="preserve">So page 1 </w:t>
      </w:r>
      <w:r w:rsidR="00446B6E">
        <w:rPr>
          <w:sz w:val="24"/>
          <w:szCs w:val="24"/>
        </w:rPr>
        <w:t xml:space="preserve">of your paper </w:t>
      </w:r>
      <w:r w:rsidRPr="00293043">
        <w:rPr>
          <w:sz w:val="24"/>
          <w:szCs w:val="24"/>
        </w:rPr>
        <w:t xml:space="preserve">should look like this: </w:t>
      </w:r>
    </w:p>
    <w:p w:rsidR="00293043" w:rsidRDefault="006D365C" w:rsidP="00293043">
      <w:pPr>
        <w:widowControl/>
        <w:overflowPunct/>
        <w:autoSpaceDE/>
        <w:autoSpaceDN/>
        <w:adjustRightInd/>
        <w:rPr>
          <w:sz w:val="24"/>
          <w:szCs w:val="24"/>
        </w:rPr>
      </w:pPr>
      <w:r>
        <w:rPr>
          <w:noProof/>
          <w:sz w:val="24"/>
          <w:szCs w:val="24"/>
        </w:rPr>
        <w:pict>
          <v:shape id="Text Box 38" o:spid="_x0000_s1028" type="#_x0000_t202" style="position:absolute;margin-left:17.4pt;margin-top:5.25pt;width:443.1pt;height:12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">
            <v:textbox>
              <w:txbxContent>
                <w:p w:rsidR="00293043" w:rsidRPr="00AB0157" w:rsidRDefault="00293043" w:rsidP="004A79A8">
                  <w:pPr>
                    <w:pStyle w:val="sampleparagraph"/>
                    <w:spacing w:before="0" w:beforeAutospacing="0" w:after="0" w:afterAutospacing="0" w:line="480" w:lineRule="auto"/>
                    <w:ind w:left="7200" w:firstLine="0"/>
                    <w:rPr>
                      <w:sz w:val="18"/>
                      <w:szCs w:val="18"/>
                    </w:rPr>
                  </w:pPr>
                  <w:r w:rsidRPr="00AB0157">
                    <w:rPr>
                      <w:sz w:val="18"/>
                      <w:szCs w:val="18"/>
                    </w:rPr>
                    <w:t xml:space="preserve">Jones 1 </w:t>
                  </w:r>
                </w:p>
                <w:p w:rsidR="00293043" w:rsidRPr="00AB0157" w:rsidRDefault="00293043" w:rsidP="00293043">
                  <w:pPr>
                    <w:pStyle w:val="sampleparagraph"/>
                    <w:spacing w:before="0" w:beforeAutospacing="0" w:after="0" w:afterAutospacing="0" w:line="480" w:lineRule="auto"/>
                    <w:ind w:firstLine="0"/>
                    <w:rPr>
                      <w:sz w:val="18"/>
                      <w:szCs w:val="18"/>
                    </w:rPr>
                  </w:pPr>
                  <w:r w:rsidRPr="00AB0157">
                    <w:rPr>
                      <w:sz w:val="18"/>
                      <w:szCs w:val="18"/>
                    </w:rPr>
                    <w:t xml:space="preserve">Pete Jones </w:t>
                  </w:r>
                  <w:r w:rsidRPr="00AB0157">
                    <w:rPr>
                      <w:sz w:val="18"/>
                      <w:szCs w:val="18"/>
                    </w:rPr>
                    <w:br/>
                    <w:t xml:space="preserve">Ms. </w:t>
                  </w:r>
                  <w:r w:rsidR="00887E5F" w:rsidRPr="00AB0157">
                    <w:rPr>
                      <w:sz w:val="18"/>
                      <w:szCs w:val="18"/>
                    </w:rPr>
                    <w:t>Johnson</w:t>
                  </w:r>
                  <w:r w:rsidRPr="00AB0157">
                    <w:rPr>
                      <w:sz w:val="18"/>
                      <w:szCs w:val="18"/>
                    </w:rPr>
                    <w:br/>
                    <w:t xml:space="preserve">English </w:t>
                  </w:r>
                  <w:r w:rsidR="00580817" w:rsidRPr="00AB0157">
                    <w:rPr>
                      <w:sz w:val="18"/>
                      <w:szCs w:val="18"/>
                    </w:rPr>
                    <w:t>III</w:t>
                  </w:r>
                  <w:r w:rsidR="00446B6E" w:rsidRPr="00AB0157">
                    <w:rPr>
                      <w:sz w:val="18"/>
                      <w:szCs w:val="18"/>
                    </w:rPr>
                    <w:br/>
                    <w:t xml:space="preserve">6 October </w:t>
                  </w:r>
                  <w:r w:rsidR="00887E5F" w:rsidRPr="00AB0157">
                    <w:rPr>
                      <w:sz w:val="18"/>
                      <w:szCs w:val="18"/>
                    </w:rPr>
                    <w:t>2010</w:t>
                  </w:r>
                </w:p>
                <w:p w:rsidR="00293043" w:rsidRPr="00446B6E" w:rsidRDefault="00293043" w:rsidP="00AB0157">
                  <w:pPr>
                    <w:pStyle w:val="NormalWeb"/>
                    <w:spacing w:before="0" w:beforeAutospacing="0" w:after="0" w:afterAutospacing="0" w:line="480" w:lineRule="auto"/>
                    <w:jc w:val="center"/>
                    <w:rPr>
                      <w:sz w:val="22"/>
                      <w:szCs w:val="22"/>
                    </w:rPr>
                  </w:pPr>
                  <w:r w:rsidRPr="00446B6E">
                    <w:rPr>
                      <w:rStyle w:val="sampleparagraph1"/>
                      <w:sz w:val="22"/>
                      <w:szCs w:val="22"/>
                    </w:rPr>
                    <w:t>The American Dream</w:t>
                  </w:r>
                </w:p>
              </w:txbxContent>
            </v:textbox>
          </v:shape>
        </w:pict>
      </w:r>
    </w:p>
    <w:p w:rsidR="00241C9E" w:rsidRDefault="00241C9E" w:rsidP="00580817">
      <w:pPr>
        <w:widowControl/>
        <w:overflowPunct/>
        <w:autoSpaceDE/>
        <w:autoSpaceDN/>
        <w:adjustRightInd/>
        <w:rPr>
          <w:sz w:val="24"/>
          <w:szCs w:val="24"/>
        </w:rPr>
      </w:pPr>
    </w:p>
    <w:p w:rsidR="00241C9E" w:rsidRDefault="00241C9E" w:rsidP="00580817">
      <w:pPr>
        <w:widowControl/>
        <w:overflowPunct/>
        <w:autoSpaceDE/>
        <w:autoSpaceDN/>
        <w:adjustRightInd/>
        <w:rPr>
          <w:sz w:val="24"/>
          <w:szCs w:val="24"/>
        </w:rPr>
      </w:pPr>
    </w:p>
    <w:p w:rsidR="00241C9E" w:rsidRDefault="00241C9E" w:rsidP="00580817">
      <w:pPr>
        <w:widowControl/>
        <w:overflowPunct/>
        <w:autoSpaceDE/>
        <w:autoSpaceDN/>
        <w:adjustRightInd/>
        <w:rPr>
          <w:sz w:val="24"/>
          <w:szCs w:val="24"/>
        </w:rPr>
      </w:pPr>
    </w:p>
    <w:p w:rsidR="00241C9E" w:rsidRDefault="00241C9E" w:rsidP="00580817">
      <w:pPr>
        <w:widowControl/>
        <w:overflowPunct/>
        <w:autoSpaceDE/>
        <w:autoSpaceDN/>
        <w:adjustRightInd/>
        <w:rPr>
          <w:sz w:val="24"/>
          <w:szCs w:val="24"/>
        </w:rPr>
      </w:pPr>
    </w:p>
    <w:p w:rsidR="00241C9E" w:rsidRDefault="00241C9E" w:rsidP="00580817">
      <w:pPr>
        <w:widowControl/>
        <w:overflowPunct/>
        <w:autoSpaceDE/>
        <w:autoSpaceDN/>
        <w:adjustRightInd/>
        <w:rPr>
          <w:sz w:val="24"/>
          <w:szCs w:val="24"/>
        </w:rPr>
      </w:pPr>
    </w:p>
    <w:p w:rsidR="00241C9E" w:rsidRDefault="00241C9E" w:rsidP="00580817">
      <w:pPr>
        <w:widowControl/>
        <w:overflowPunct/>
        <w:autoSpaceDE/>
        <w:autoSpaceDN/>
        <w:adjustRightInd/>
        <w:rPr>
          <w:sz w:val="24"/>
          <w:szCs w:val="24"/>
        </w:rPr>
      </w:pPr>
    </w:p>
    <w:p w:rsidR="00241C9E" w:rsidRDefault="00241C9E" w:rsidP="00580817">
      <w:pPr>
        <w:widowControl/>
        <w:overflowPunct/>
        <w:autoSpaceDE/>
        <w:autoSpaceDN/>
        <w:adjustRightInd/>
        <w:rPr>
          <w:sz w:val="24"/>
          <w:szCs w:val="24"/>
        </w:rPr>
      </w:pPr>
    </w:p>
    <w:p w:rsidR="00241C9E" w:rsidRDefault="00241C9E" w:rsidP="00580817">
      <w:pPr>
        <w:widowControl/>
        <w:overflowPunct/>
        <w:autoSpaceDE/>
        <w:autoSpaceDN/>
        <w:adjustRightInd/>
        <w:rPr>
          <w:sz w:val="24"/>
          <w:szCs w:val="24"/>
        </w:rPr>
      </w:pPr>
    </w:p>
    <w:p w:rsidR="00241C9E" w:rsidRDefault="00241C9E" w:rsidP="00580817">
      <w:pPr>
        <w:widowControl/>
        <w:overflowPunct/>
        <w:autoSpaceDE/>
        <w:autoSpaceDN/>
        <w:adjustRightInd/>
        <w:rPr>
          <w:sz w:val="24"/>
          <w:szCs w:val="24"/>
        </w:rPr>
      </w:pPr>
    </w:p>
    <w:p w:rsidR="00AB0157" w:rsidRDefault="00AB0157" w:rsidP="00AB0157">
      <w:pPr>
        <w:rPr>
          <w:sz w:val="24"/>
          <w:szCs w:val="24"/>
        </w:rPr>
      </w:pPr>
    </w:p>
    <w:p w:rsidR="00371089" w:rsidRDefault="00371089" w:rsidP="00AB0157">
      <w:pPr>
        <w:rPr>
          <w:sz w:val="24"/>
          <w:szCs w:val="24"/>
        </w:rPr>
      </w:pPr>
      <w:r w:rsidRPr="00241C9E">
        <w:rPr>
          <w:b/>
          <w:sz w:val="24"/>
          <w:szCs w:val="24"/>
        </w:rPr>
        <w:t xml:space="preserve">Follow </w:t>
      </w:r>
      <w:r w:rsidR="00833B67">
        <w:rPr>
          <w:b/>
          <w:sz w:val="24"/>
          <w:szCs w:val="24"/>
        </w:rPr>
        <w:t>these guidelines</w:t>
      </w:r>
      <w:r w:rsidR="00833B67">
        <w:rPr>
          <w:sz w:val="24"/>
          <w:szCs w:val="24"/>
        </w:rPr>
        <w:t xml:space="preserve"> when you format your research paper</w:t>
      </w:r>
      <w:r>
        <w:rPr>
          <w:sz w:val="24"/>
          <w:szCs w:val="24"/>
        </w:rPr>
        <w:t>:</w:t>
      </w:r>
    </w:p>
    <w:p w:rsidR="00293043" w:rsidRPr="00293043" w:rsidRDefault="00293043" w:rsidP="00293043">
      <w:pPr>
        <w:rPr>
          <w:sz w:val="24"/>
          <w:szCs w:val="24"/>
        </w:rPr>
      </w:pPr>
    </w:p>
    <w:p w:rsidR="00241C9E" w:rsidRPr="0032782E" w:rsidRDefault="00241C9E" w:rsidP="00AB0157">
      <w:pPr>
        <w:widowControl/>
        <w:overflowPunct/>
        <w:autoSpaceDE/>
        <w:autoSpaceDN/>
        <w:adjustRightInd/>
        <w:ind w:left="450" w:hanging="270"/>
        <w:rPr>
          <w:b/>
          <w:bCs/>
          <w:sz w:val="22"/>
          <w:szCs w:val="22"/>
        </w:rPr>
      </w:pPr>
      <w:r w:rsidRPr="0032782E">
        <w:rPr>
          <w:b/>
          <w:bCs/>
          <w:sz w:val="22"/>
          <w:szCs w:val="22"/>
        </w:rPr>
        <w:t xml:space="preserve">1.  </w:t>
      </w:r>
      <w:r w:rsidR="004A79A8" w:rsidRPr="0032782E">
        <w:rPr>
          <w:b/>
          <w:bCs/>
          <w:sz w:val="22"/>
          <w:szCs w:val="22"/>
        </w:rPr>
        <w:t>PAGE NUMBERING</w:t>
      </w:r>
    </w:p>
    <w:p w:rsidR="004A79A8" w:rsidRPr="0032782E" w:rsidRDefault="004A79A8" w:rsidP="00AB0157">
      <w:pPr>
        <w:widowControl/>
        <w:overflowPunct/>
        <w:autoSpaceDE/>
        <w:autoSpaceDN/>
        <w:adjustRightInd/>
        <w:ind w:left="450" w:hanging="270"/>
        <w:rPr>
          <w:sz w:val="22"/>
          <w:szCs w:val="22"/>
        </w:rPr>
      </w:pPr>
    </w:p>
    <w:p w:rsidR="00293043" w:rsidRPr="0032782E" w:rsidRDefault="00293043" w:rsidP="00AB0157">
      <w:pPr>
        <w:widowControl/>
        <w:overflowPunct/>
        <w:autoSpaceDE/>
        <w:autoSpaceDN/>
        <w:adjustRightInd/>
        <w:ind w:left="450"/>
        <w:rPr>
          <w:sz w:val="22"/>
          <w:szCs w:val="22"/>
        </w:rPr>
      </w:pPr>
      <w:r w:rsidRPr="0032782E">
        <w:rPr>
          <w:sz w:val="22"/>
          <w:szCs w:val="22"/>
        </w:rPr>
        <w:t>Page numbers should be preceded by the student’s last namein the upper right corner of each page, one-half inch below the top edge.   This information can be automatically placed on each page by clicking on VIEW, then HEADER AND FOOTER in the Microsoft Word tool bar.  By clicking on the # symbol, the student can automatically place page numbers on each page.</w:t>
      </w:r>
    </w:p>
    <w:p w:rsidR="00293043" w:rsidRPr="0032782E" w:rsidRDefault="00293043" w:rsidP="00AB0157">
      <w:pPr>
        <w:ind w:left="450" w:hanging="270"/>
        <w:rPr>
          <w:sz w:val="22"/>
          <w:szCs w:val="22"/>
        </w:rPr>
      </w:pPr>
    </w:p>
    <w:p w:rsidR="00241C9E" w:rsidRPr="0032782E" w:rsidRDefault="00241C9E" w:rsidP="00AB0157">
      <w:pPr>
        <w:widowControl/>
        <w:overflowPunct/>
        <w:autoSpaceDE/>
        <w:autoSpaceDN/>
        <w:adjustRightInd/>
        <w:ind w:left="450" w:hanging="270"/>
        <w:rPr>
          <w:b/>
          <w:bCs/>
          <w:sz w:val="22"/>
          <w:szCs w:val="22"/>
        </w:rPr>
      </w:pPr>
      <w:r w:rsidRPr="0032782E">
        <w:rPr>
          <w:b/>
          <w:bCs/>
          <w:sz w:val="22"/>
          <w:szCs w:val="22"/>
        </w:rPr>
        <w:t xml:space="preserve">2.  </w:t>
      </w:r>
      <w:r w:rsidR="00887E5F" w:rsidRPr="0032782E">
        <w:rPr>
          <w:b/>
          <w:bCs/>
          <w:sz w:val="22"/>
          <w:szCs w:val="22"/>
        </w:rPr>
        <w:t xml:space="preserve">LENGTH, </w:t>
      </w:r>
      <w:r w:rsidR="00293043" w:rsidRPr="0032782E">
        <w:rPr>
          <w:b/>
          <w:bCs/>
          <w:sz w:val="22"/>
          <w:szCs w:val="22"/>
        </w:rPr>
        <w:t>MARGINS, LINE SPACING, AND PARAGRAPH INDENTS</w:t>
      </w:r>
    </w:p>
    <w:p w:rsidR="00241C9E" w:rsidRPr="0032782E" w:rsidRDefault="00241C9E" w:rsidP="00AB0157">
      <w:pPr>
        <w:widowControl/>
        <w:overflowPunct/>
        <w:autoSpaceDE/>
        <w:autoSpaceDN/>
        <w:adjustRightInd/>
        <w:ind w:left="450" w:hanging="270"/>
        <w:rPr>
          <w:sz w:val="22"/>
          <w:szCs w:val="22"/>
        </w:rPr>
      </w:pPr>
    </w:p>
    <w:p w:rsidR="00887E5F" w:rsidRPr="0032782E" w:rsidRDefault="00887E5F" w:rsidP="00AB0157">
      <w:pPr>
        <w:widowControl/>
        <w:overflowPunct/>
        <w:autoSpaceDE/>
        <w:autoSpaceDN/>
        <w:adjustRightInd/>
        <w:ind w:left="450"/>
        <w:rPr>
          <w:sz w:val="22"/>
          <w:szCs w:val="22"/>
        </w:rPr>
      </w:pPr>
      <w:r w:rsidRPr="0032782E">
        <w:rPr>
          <w:sz w:val="22"/>
          <w:szCs w:val="22"/>
        </w:rPr>
        <w:t xml:space="preserve">Papers written for the Graduation Project requirement must be a minimum of 6 FULL pages (not including the Works Cited page) and a maximum of </w:t>
      </w:r>
      <w:r w:rsidR="00AB0157">
        <w:rPr>
          <w:sz w:val="22"/>
          <w:szCs w:val="22"/>
        </w:rPr>
        <w:t>8</w:t>
      </w:r>
      <w:r w:rsidRPr="0032782E">
        <w:rPr>
          <w:sz w:val="22"/>
          <w:szCs w:val="22"/>
        </w:rPr>
        <w:t xml:space="preserve"> pages</w:t>
      </w:r>
      <w:r w:rsidR="00AB0157">
        <w:rPr>
          <w:sz w:val="22"/>
          <w:szCs w:val="22"/>
        </w:rPr>
        <w:t>.</w:t>
      </w:r>
    </w:p>
    <w:p w:rsidR="00887E5F" w:rsidRPr="0032782E" w:rsidRDefault="00887E5F" w:rsidP="00AB0157">
      <w:pPr>
        <w:widowControl/>
        <w:overflowPunct/>
        <w:autoSpaceDE/>
        <w:autoSpaceDN/>
        <w:adjustRightInd/>
        <w:ind w:left="450" w:hanging="270"/>
        <w:rPr>
          <w:sz w:val="22"/>
          <w:szCs w:val="22"/>
        </w:rPr>
      </w:pPr>
    </w:p>
    <w:p w:rsidR="00293043" w:rsidRPr="0032782E" w:rsidRDefault="00293043" w:rsidP="00AB0157">
      <w:pPr>
        <w:widowControl/>
        <w:overflowPunct/>
        <w:autoSpaceDE/>
        <w:autoSpaceDN/>
        <w:adjustRightInd/>
        <w:ind w:left="450"/>
        <w:rPr>
          <w:sz w:val="22"/>
          <w:szCs w:val="22"/>
        </w:rPr>
      </w:pPr>
      <w:r w:rsidRPr="0032782E">
        <w:rPr>
          <w:sz w:val="22"/>
          <w:szCs w:val="22"/>
        </w:rPr>
        <w:t xml:space="preserve">Margins should be one inch on all sides of the page. </w:t>
      </w:r>
      <w:r w:rsidRPr="0032782E">
        <w:rPr>
          <w:sz w:val="22"/>
          <w:szCs w:val="22"/>
        </w:rPr>
        <w:br/>
      </w:r>
      <w:r w:rsidRPr="0032782E">
        <w:rPr>
          <w:sz w:val="22"/>
          <w:szCs w:val="22"/>
        </w:rPr>
        <w:br/>
        <w:t xml:space="preserve">Papers should be double-spaced throughout with no extra lines of space above or below the title of the paper or between paragraphs. </w:t>
      </w:r>
      <w:r w:rsidRPr="0032782E">
        <w:rPr>
          <w:sz w:val="22"/>
          <w:szCs w:val="22"/>
        </w:rPr>
        <w:br/>
      </w:r>
      <w:r w:rsidRPr="0032782E">
        <w:rPr>
          <w:sz w:val="22"/>
          <w:szCs w:val="22"/>
        </w:rPr>
        <w:br/>
      </w:r>
      <w:r w:rsidR="00371089" w:rsidRPr="0032782E">
        <w:rPr>
          <w:sz w:val="22"/>
          <w:szCs w:val="22"/>
        </w:rPr>
        <w:t>The first line of e</w:t>
      </w:r>
      <w:r w:rsidRPr="0032782E">
        <w:rPr>
          <w:sz w:val="22"/>
          <w:szCs w:val="22"/>
        </w:rPr>
        <w:t>ach paragraph should be indented five spaces (1/2 inch).</w:t>
      </w:r>
    </w:p>
    <w:p w:rsidR="00293043" w:rsidRPr="0032782E" w:rsidRDefault="00293043" w:rsidP="00AB0157">
      <w:pPr>
        <w:ind w:left="450" w:hanging="270"/>
        <w:rPr>
          <w:sz w:val="22"/>
          <w:szCs w:val="22"/>
        </w:rPr>
      </w:pPr>
    </w:p>
    <w:p w:rsidR="00241C9E" w:rsidRPr="0032782E" w:rsidRDefault="00241C9E" w:rsidP="00AB0157">
      <w:pPr>
        <w:widowControl/>
        <w:overflowPunct/>
        <w:autoSpaceDE/>
        <w:autoSpaceDN/>
        <w:adjustRightInd/>
        <w:ind w:left="450" w:hanging="270"/>
        <w:rPr>
          <w:b/>
          <w:bCs/>
          <w:sz w:val="22"/>
          <w:szCs w:val="22"/>
        </w:rPr>
      </w:pPr>
      <w:r w:rsidRPr="0032782E">
        <w:rPr>
          <w:b/>
          <w:bCs/>
          <w:sz w:val="22"/>
          <w:szCs w:val="22"/>
        </w:rPr>
        <w:t xml:space="preserve">3.  </w:t>
      </w:r>
      <w:r w:rsidR="00293043" w:rsidRPr="0032782E">
        <w:rPr>
          <w:b/>
          <w:bCs/>
          <w:sz w:val="22"/>
          <w:szCs w:val="22"/>
        </w:rPr>
        <w:t>LONG QUOTATIONS</w:t>
      </w:r>
    </w:p>
    <w:p w:rsidR="004A79A8" w:rsidRPr="0032782E" w:rsidRDefault="004A79A8" w:rsidP="00AB0157">
      <w:pPr>
        <w:widowControl/>
        <w:overflowPunct/>
        <w:autoSpaceDE/>
        <w:autoSpaceDN/>
        <w:adjustRightInd/>
        <w:ind w:left="450" w:hanging="270"/>
        <w:rPr>
          <w:sz w:val="22"/>
          <w:szCs w:val="22"/>
        </w:rPr>
      </w:pPr>
    </w:p>
    <w:p w:rsidR="00293043" w:rsidRPr="00AB0157" w:rsidRDefault="00293043" w:rsidP="00AB0157">
      <w:pPr>
        <w:widowControl/>
        <w:overflowPunct/>
        <w:autoSpaceDE/>
        <w:autoSpaceDN/>
        <w:adjustRightInd/>
        <w:ind w:left="450"/>
        <w:rPr>
          <w:sz w:val="22"/>
          <w:szCs w:val="22"/>
        </w:rPr>
      </w:pPr>
      <w:r w:rsidRPr="0032782E">
        <w:rPr>
          <w:sz w:val="22"/>
          <w:szCs w:val="22"/>
        </w:rPr>
        <w:t xml:space="preserve">When a quoted passage takes up more than four </w:t>
      </w:r>
      <w:r w:rsidR="00314D69" w:rsidRPr="0032782E">
        <w:rPr>
          <w:sz w:val="22"/>
          <w:szCs w:val="22"/>
        </w:rPr>
        <w:t>typed lines, it should be set</w:t>
      </w:r>
      <w:r w:rsidRPr="0032782E">
        <w:rPr>
          <w:sz w:val="22"/>
          <w:szCs w:val="22"/>
        </w:rPr>
        <w:t xml:space="preserve"> off from the text by indenting the entire quotation one inch (or ten spaces) from the left margin. The entire quotation should be double-spaced, and there should not be any extra space above or below it. </w:t>
      </w:r>
      <w:r w:rsidRPr="0032782E">
        <w:rPr>
          <w:sz w:val="22"/>
          <w:szCs w:val="22"/>
        </w:rPr>
        <w:br/>
      </w:r>
      <w:r w:rsidRPr="0032782E">
        <w:rPr>
          <w:sz w:val="22"/>
          <w:szCs w:val="22"/>
        </w:rPr>
        <w:br/>
        <w:t xml:space="preserve">Quotation marks are not needed when a quotation has been set off from the text by indenting.   </w:t>
      </w:r>
      <w:r w:rsidRPr="0032782E">
        <w:rPr>
          <w:i/>
          <w:sz w:val="22"/>
          <w:szCs w:val="22"/>
        </w:rPr>
        <w:t>Students should not include many, if any, long quotations.</w:t>
      </w:r>
    </w:p>
    <w:p w:rsidR="00293043" w:rsidRPr="0032782E" w:rsidRDefault="00293043" w:rsidP="00AB0157">
      <w:pPr>
        <w:ind w:left="450" w:hanging="270"/>
        <w:rPr>
          <w:i/>
          <w:sz w:val="22"/>
          <w:szCs w:val="22"/>
        </w:rPr>
      </w:pPr>
    </w:p>
    <w:p w:rsidR="00241C9E" w:rsidRPr="0032782E" w:rsidRDefault="00241C9E" w:rsidP="00AB0157">
      <w:pPr>
        <w:widowControl/>
        <w:overflowPunct/>
        <w:autoSpaceDE/>
        <w:autoSpaceDN/>
        <w:adjustRightInd/>
        <w:ind w:left="450" w:hanging="270"/>
        <w:rPr>
          <w:b/>
          <w:bCs/>
          <w:sz w:val="22"/>
          <w:szCs w:val="22"/>
        </w:rPr>
      </w:pPr>
      <w:r w:rsidRPr="0032782E">
        <w:rPr>
          <w:b/>
          <w:bCs/>
          <w:sz w:val="22"/>
          <w:szCs w:val="22"/>
        </w:rPr>
        <w:t xml:space="preserve">4.  </w:t>
      </w:r>
      <w:r w:rsidR="00293043" w:rsidRPr="0032782E">
        <w:rPr>
          <w:b/>
          <w:bCs/>
          <w:sz w:val="22"/>
          <w:szCs w:val="22"/>
        </w:rPr>
        <w:t>SHORT QUOTATIONS</w:t>
      </w:r>
    </w:p>
    <w:p w:rsidR="004A79A8" w:rsidRPr="0032782E" w:rsidRDefault="004A79A8" w:rsidP="00AB0157">
      <w:pPr>
        <w:widowControl/>
        <w:overflowPunct/>
        <w:autoSpaceDE/>
        <w:autoSpaceDN/>
        <w:adjustRightInd/>
        <w:ind w:left="450" w:hanging="270"/>
        <w:rPr>
          <w:sz w:val="22"/>
          <w:szCs w:val="22"/>
        </w:rPr>
      </w:pPr>
    </w:p>
    <w:p w:rsidR="00293043" w:rsidRPr="0032782E" w:rsidRDefault="00293043" w:rsidP="00AB0157">
      <w:pPr>
        <w:widowControl/>
        <w:overflowPunct/>
        <w:autoSpaceDE/>
        <w:autoSpaceDN/>
        <w:adjustRightInd/>
        <w:ind w:left="450" w:hanging="270"/>
        <w:rPr>
          <w:sz w:val="22"/>
          <w:szCs w:val="22"/>
        </w:rPr>
      </w:pPr>
      <w:r w:rsidRPr="0032782E">
        <w:rPr>
          <w:sz w:val="22"/>
          <w:szCs w:val="22"/>
        </w:rPr>
        <w:t xml:space="preserve">Most quotations used by the student should fit into this category.  These quotations should be worked into the paper and set off with quotation marks.  </w:t>
      </w:r>
    </w:p>
    <w:p w:rsidR="008C7EC7" w:rsidRDefault="008C7EC7" w:rsidP="00AB0157">
      <w:pPr>
        <w:ind w:left="450" w:hanging="270"/>
        <w:rPr>
          <w:b/>
          <w:sz w:val="24"/>
          <w:szCs w:val="24"/>
        </w:rPr>
      </w:pPr>
    </w:p>
    <w:p w:rsidR="0032782E" w:rsidRDefault="00D24F82" w:rsidP="00AB0157">
      <w:pPr>
        <w:ind w:left="450" w:hanging="270"/>
        <w:rPr>
          <w:b/>
          <w:sz w:val="24"/>
          <w:szCs w:val="24"/>
        </w:rPr>
      </w:pPr>
      <w:r>
        <w:rPr>
          <w:b/>
          <w:sz w:val="24"/>
          <w:szCs w:val="24"/>
        </w:rPr>
        <w:t>I</w:t>
      </w:r>
      <w:r w:rsidR="0032782E">
        <w:rPr>
          <w:b/>
          <w:sz w:val="24"/>
          <w:szCs w:val="24"/>
        </w:rPr>
        <w:t>.  Some final notes about online resources.</w:t>
      </w:r>
    </w:p>
    <w:p w:rsidR="0032782E" w:rsidRDefault="0032782E" w:rsidP="00AB0157">
      <w:pPr>
        <w:ind w:left="450" w:hanging="270"/>
        <w:rPr>
          <w:b/>
          <w:sz w:val="24"/>
          <w:szCs w:val="24"/>
        </w:rPr>
      </w:pPr>
    </w:p>
    <w:p w:rsidR="0032782E" w:rsidRDefault="0032782E" w:rsidP="00AB0157">
      <w:pPr>
        <w:tabs>
          <w:tab w:val="left" w:pos="720"/>
        </w:tabs>
        <w:ind w:left="450" w:hanging="270"/>
        <w:rPr>
          <w:sz w:val="24"/>
          <w:szCs w:val="24"/>
        </w:rPr>
      </w:pPr>
      <w:r w:rsidRPr="0032782E">
        <w:rPr>
          <w:sz w:val="24"/>
          <w:szCs w:val="24"/>
        </w:rPr>
        <w:t xml:space="preserve">Today, there are many credible and useful resources online.  But what you get out of them is only as good as what you put into them.  </w:t>
      </w:r>
    </w:p>
    <w:p w:rsidR="0032782E" w:rsidRDefault="0032782E" w:rsidP="00AB0157">
      <w:pPr>
        <w:tabs>
          <w:tab w:val="left" w:pos="720"/>
        </w:tabs>
        <w:ind w:left="450" w:hanging="270"/>
        <w:rPr>
          <w:sz w:val="24"/>
          <w:szCs w:val="24"/>
        </w:rPr>
      </w:pPr>
    </w:p>
    <w:p w:rsidR="0032782E" w:rsidRDefault="0032782E" w:rsidP="00AB0157">
      <w:pPr>
        <w:tabs>
          <w:tab w:val="left" w:pos="720"/>
        </w:tabs>
        <w:ind w:left="450" w:hanging="270"/>
        <w:rPr>
          <w:sz w:val="24"/>
          <w:szCs w:val="24"/>
        </w:rPr>
      </w:pPr>
      <w:r>
        <w:rPr>
          <w:sz w:val="24"/>
          <w:szCs w:val="24"/>
        </w:rPr>
        <w:t>EasyBib (</w:t>
      </w:r>
      <w:hyperlink r:id="rId9" w:history="1">
        <w:r w:rsidRPr="005A7307">
          <w:rPr>
            <w:rStyle w:val="Hyperlink"/>
            <w:sz w:val="24"/>
            <w:szCs w:val="24"/>
          </w:rPr>
          <w:t>http://www.easybib.com</w:t>
        </w:r>
      </w:hyperlink>
      <w:r>
        <w:rPr>
          <w:sz w:val="24"/>
          <w:szCs w:val="24"/>
        </w:rPr>
        <w:t>) is a great way to get help with your citations.  But make sure that you enter the information correctly.  The system cannot read your mind.</w:t>
      </w:r>
    </w:p>
    <w:p w:rsidR="0032782E" w:rsidRDefault="0032782E" w:rsidP="00AB0157">
      <w:pPr>
        <w:tabs>
          <w:tab w:val="left" w:pos="720"/>
        </w:tabs>
        <w:ind w:left="450" w:hanging="270"/>
        <w:rPr>
          <w:sz w:val="24"/>
          <w:szCs w:val="24"/>
        </w:rPr>
      </w:pPr>
    </w:p>
    <w:p w:rsidR="0032782E" w:rsidRDefault="0032782E" w:rsidP="00AB0157">
      <w:pPr>
        <w:tabs>
          <w:tab w:val="left" w:pos="720"/>
        </w:tabs>
        <w:ind w:left="450" w:hanging="270"/>
        <w:rPr>
          <w:sz w:val="24"/>
          <w:szCs w:val="24"/>
        </w:rPr>
      </w:pPr>
      <w:r>
        <w:rPr>
          <w:sz w:val="24"/>
          <w:szCs w:val="24"/>
        </w:rPr>
        <w:t xml:space="preserve">Any Google search for an MLA question should turn up lots of useful sources.  For instance, if you want to use a podcast as a source, but you don’t know how to document that, if you Google the phrase “MLA citation for podcast” you will get plenty of references to help you.   </w:t>
      </w:r>
    </w:p>
    <w:p w:rsidR="0032782E" w:rsidRDefault="0032782E" w:rsidP="00AB0157">
      <w:pPr>
        <w:tabs>
          <w:tab w:val="left" w:pos="720"/>
        </w:tabs>
        <w:ind w:left="450" w:hanging="270"/>
        <w:rPr>
          <w:sz w:val="24"/>
          <w:szCs w:val="24"/>
        </w:rPr>
      </w:pPr>
    </w:p>
    <w:p w:rsidR="0032782E" w:rsidRPr="0032782E" w:rsidRDefault="0032782E" w:rsidP="00AB0157">
      <w:pPr>
        <w:tabs>
          <w:tab w:val="left" w:pos="720"/>
        </w:tabs>
        <w:ind w:left="450" w:hanging="270"/>
        <w:rPr>
          <w:sz w:val="24"/>
          <w:szCs w:val="24"/>
        </w:rPr>
      </w:pPr>
      <w:r>
        <w:rPr>
          <w:sz w:val="24"/>
          <w:szCs w:val="24"/>
        </w:rPr>
        <w:t>Just be persistent, attentive to detail, and thorough, and you should do fine.</w:t>
      </w:r>
    </w:p>
    <w:sectPr w:rsidR="0032782E" w:rsidRPr="0032782E" w:rsidSect="0007431E">
      <w:headerReference w:type="default" r:id="rId10"/>
      <w:footerReference w:type="default" r:id="rId11"/>
      <w:pgSz w:w="12240" w:h="15840"/>
      <w:pgMar w:top="1152" w:right="1890"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C31" w:rsidRDefault="007A3C31">
      <w:r>
        <w:separator/>
      </w:r>
    </w:p>
  </w:endnote>
  <w:endnote w:type="continuationSeparator" w:id="1">
    <w:p w:rsidR="007A3C31" w:rsidRDefault="007A3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5A" w:rsidRPr="00836155" w:rsidRDefault="00E44B5A" w:rsidP="00887E5F">
    <w:pPr>
      <w:pStyle w:val="Footer"/>
      <w:jc w:val="center"/>
      <w:rPr>
        <w:color w:val="808080" w:themeColor="background1" w:themeShade="80"/>
        <w:sz w:val="16"/>
        <w:szCs w:val="16"/>
      </w:rPr>
    </w:pPr>
    <w:r w:rsidRPr="00836155">
      <w:rPr>
        <w:color w:val="808080" w:themeColor="background1" w:themeShade="80"/>
        <w:sz w:val="16"/>
        <w:szCs w:val="16"/>
      </w:rPr>
      <w:tab/>
    </w:r>
    <w:r w:rsidR="001900C9" w:rsidRPr="00836155">
      <w:rPr>
        <w:color w:val="808080" w:themeColor="background1" w:themeShade="80"/>
        <w:sz w:val="16"/>
        <w:szCs w:val="16"/>
      </w:rPr>
      <w:t xml:space="preserve">Butler Research Paper Guide </w:t>
    </w:r>
    <w:r w:rsidR="00887E5F" w:rsidRPr="00836155">
      <w:rPr>
        <w:color w:val="808080" w:themeColor="background1" w:themeShade="80"/>
        <w:sz w:val="16"/>
        <w:szCs w:val="16"/>
      </w:rPr>
      <w:t xml:space="preserve">– Revision created by M. Smith, </w:t>
    </w:r>
    <w:r w:rsidR="00836155" w:rsidRPr="00836155">
      <w:rPr>
        <w:color w:val="808080" w:themeColor="background1" w:themeShade="80"/>
        <w:sz w:val="16"/>
        <w:szCs w:val="16"/>
      </w:rPr>
      <w:t>February 2014</w:t>
    </w:r>
    <w:r w:rsidR="00887E5F" w:rsidRPr="00836155">
      <w:rPr>
        <w:color w:val="808080" w:themeColor="background1" w:themeShade="80"/>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C31" w:rsidRDefault="007A3C31">
      <w:r>
        <w:separator/>
      </w:r>
    </w:p>
  </w:footnote>
  <w:footnote w:type="continuationSeparator" w:id="1">
    <w:p w:rsidR="007A3C31" w:rsidRDefault="007A3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C9" w:rsidRDefault="006D365C" w:rsidP="001900C9">
    <w:pPr>
      <w:pStyle w:val="Header"/>
      <w:jc w:val="right"/>
    </w:pPr>
    <w:r>
      <w:rPr>
        <w:rStyle w:val="PageNumber"/>
      </w:rPr>
      <w:fldChar w:fldCharType="begin"/>
    </w:r>
    <w:r w:rsidR="001900C9">
      <w:rPr>
        <w:rStyle w:val="PageNumber"/>
      </w:rPr>
      <w:instrText xml:space="preserve"> PAGE </w:instrText>
    </w:r>
    <w:r>
      <w:rPr>
        <w:rStyle w:val="PageNumber"/>
      </w:rPr>
      <w:fldChar w:fldCharType="separate"/>
    </w:r>
    <w:r w:rsidR="005717D6">
      <w:rPr>
        <w:rStyle w:val="PageNumber"/>
        <w:noProof/>
      </w:rPr>
      <w:t>8</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32E"/>
    <w:multiLevelType w:val="singleLevel"/>
    <w:tmpl w:val="36A6D0D0"/>
    <w:lvl w:ilvl="0">
      <w:start w:val="1"/>
      <w:numFmt w:val="decimal"/>
      <w:lvlText w:val="%1."/>
      <w:legacy w:legacy="1" w:legacySpace="0" w:legacyIndent="360"/>
      <w:lvlJc w:val="left"/>
      <w:rPr>
        <w:rFonts w:ascii="Times New Roman" w:hAnsi="Times New Roman" w:cs="Times New Roman" w:hint="default"/>
      </w:rPr>
    </w:lvl>
  </w:abstractNum>
  <w:abstractNum w:abstractNumId="1">
    <w:nsid w:val="05BB7AED"/>
    <w:multiLevelType w:val="singleLevel"/>
    <w:tmpl w:val="4642BCB0"/>
    <w:lvl w:ilvl="0">
      <w:start w:val="9"/>
      <w:numFmt w:val="decimal"/>
      <w:lvlText w:val="%1."/>
      <w:legacy w:legacy="1" w:legacySpace="0" w:legacyIndent="360"/>
      <w:lvlJc w:val="left"/>
      <w:rPr>
        <w:rFonts w:ascii="Times New Roman" w:hAnsi="Times New Roman" w:cs="Times New Roman" w:hint="default"/>
      </w:rPr>
    </w:lvl>
  </w:abstractNum>
  <w:abstractNum w:abstractNumId="2">
    <w:nsid w:val="098D1BCC"/>
    <w:multiLevelType w:val="hybridMultilevel"/>
    <w:tmpl w:val="622CA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951482"/>
    <w:multiLevelType w:val="hybridMultilevel"/>
    <w:tmpl w:val="73482B14"/>
    <w:lvl w:ilvl="0" w:tplc="9B80F0EA">
      <w:start w:val="1"/>
      <w:numFmt w:val="bullet"/>
      <w:lvlText w:val=""/>
      <w:lvlJc w:val="left"/>
      <w:pPr>
        <w:tabs>
          <w:tab w:val="num" w:pos="432"/>
        </w:tabs>
        <w:ind w:left="432" w:hanging="432"/>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3A3BDC"/>
    <w:multiLevelType w:val="singleLevel"/>
    <w:tmpl w:val="70A61A44"/>
    <w:lvl w:ilvl="0">
      <w:start w:val="2"/>
      <w:numFmt w:val="upperLetter"/>
      <w:lvlText w:val="%1."/>
      <w:legacy w:legacy="1" w:legacySpace="0" w:legacyIndent="360"/>
      <w:lvlJc w:val="left"/>
      <w:rPr>
        <w:rFonts w:ascii="Times New Roman" w:hAnsi="Times New Roman" w:cs="Times New Roman" w:hint="default"/>
      </w:rPr>
    </w:lvl>
  </w:abstractNum>
  <w:abstractNum w:abstractNumId="5">
    <w:nsid w:val="2794171C"/>
    <w:multiLevelType w:val="hybridMultilevel"/>
    <w:tmpl w:val="A78ACB86"/>
    <w:lvl w:ilvl="0" w:tplc="7BD4FD9E">
      <w:start w:val="1"/>
      <w:numFmt w:val="bullet"/>
      <w:lvlText w:val=""/>
      <w:lvlJc w:val="left"/>
      <w:pPr>
        <w:tabs>
          <w:tab w:val="num" w:pos="288"/>
        </w:tabs>
        <w:ind w:left="288" w:hanging="288"/>
      </w:pPr>
      <w:rPr>
        <w:rFonts w:ascii="Symbol" w:hAnsi="Symbol" w:hint="default"/>
        <w:sz w:val="18"/>
        <w:szCs w:val="18"/>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nsid w:val="2AB46F97"/>
    <w:multiLevelType w:val="hybridMultilevel"/>
    <w:tmpl w:val="A1E41264"/>
    <w:lvl w:ilvl="0" w:tplc="7BD4FD9E">
      <w:start w:val="1"/>
      <w:numFmt w:val="bullet"/>
      <w:lvlText w:val=""/>
      <w:lvlJc w:val="left"/>
      <w:pPr>
        <w:tabs>
          <w:tab w:val="num" w:pos="288"/>
        </w:tabs>
        <w:ind w:left="288" w:hanging="288"/>
      </w:pPr>
      <w:rPr>
        <w:rFonts w:ascii="Symbol" w:hAnsi="Symbol" w:hint="default"/>
        <w:sz w:val="18"/>
        <w:szCs w:val="18"/>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7">
    <w:nsid w:val="2CA97968"/>
    <w:multiLevelType w:val="hybridMultilevel"/>
    <w:tmpl w:val="CFBCD50C"/>
    <w:lvl w:ilvl="0" w:tplc="7BD4FD9E">
      <w:start w:val="1"/>
      <w:numFmt w:val="bullet"/>
      <w:lvlText w:val=""/>
      <w:lvlJc w:val="left"/>
      <w:pPr>
        <w:tabs>
          <w:tab w:val="num" w:pos="1356"/>
        </w:tabs>
        <w:ind w:left="1356" w:hanging="288"/>
      </w:pPr>
      <w:rPr>
        <w:rFonts w:ascii="Symbol" w:hAnsi="Symbol" w:hint="default"/>
        <w:sz w:val="18"/>
        <w:szCs w:val="18"/>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2FEE7032"/>
    <w:multiLevelType w:val="hybridMultilevel"/>
    <w:tmpl w:val="C02AA414"/>
    <w:lvl w:ilvl="0" w:tplc="287C7378">
      <w:start w:val="1"/>
      <w:numFmt w:val="bullet"/>
      <w:lvlText w:val=""/>
      <w:lvlJc w:val="left"/>
      <w:pPr>
        <w:tabs>
          <w:tab w:val="num" w:pos="720"/>
        </w:tabs>
        <w:ind w:left="720" w:hanging="360"/>
      </w:pPr>
      <w:rPr>
        <w:rFonts w:ascii="Wingdings" w:hAnsi="Wingdings" w:hint="default"/>
      </w:rPr>
    </w:lvl>
    <w:lvl w:ilvl="1" w:tplc="2A02E642">
      <w:start w:val="1"/>
      <w:numFmt w:val="bullet"/>
      <w:lvlText w:val=""/>
      <w:lvlJc w:val="left"/>
      <w:pPr>
        <w:tabs>
          <w:tab w:val="num" w:pos="1440"/>
        </w:tabs>
        <w:ind w:left="1440" w:hanging="360"/>
      </w:pPr>
      <w:rPr>
        <w:rFonts w:ascii="Wingdings" w:hAnsi="Wingdings" w:hint="default"/>
      </w:rPr>
    </w:lvl>
    <w:lvl w:ilvl="2" w:tplc="382C6FEA" w:tentative="1">
      <w:start w:val="1"/>
      <w:numFmt w:val="bullet"/>
      <w:lvlText w:val=""/>
      <w:lvlJc w:val="left"/>
      <w:pPr>
        <w:tabs>
          <w:tab w:val="num" w:pos="2160"/>
        </w:tabs>
        <w:ind w:left="2160" w:hanging="360"/>
      </w:pPr>
      <w:rPr>
        <w:rFonts w:ascii="Wingdings" w:hAnsi="Wingdings" w:hint="default"/>
      </w:rPr>
    </w:lvl>
    <w:lvl w:ilvl="3" w:tplc="E294D078" w:tentative="1">
      <w:start w:val="1"/>
      <w:numFmt w:val="bullet"/>
      <w:lvlText w:val=""/>
      <w:lvlJc w:val="left"/>
      <w:pPr>
        <w:tabs>
          <w:tab w:val="num" w:pos="2880"/>
        </w:tabs>
        <w:ind w:left="2880" w:hanging="360"/>
      </w:pPr>
      <w:rPr>
        <w:rFonts w:ascii="Wingdings" w:hAnsi="Wingdings" w:hint="default"/>
      </w:rPr>
    </w:lvl>
    <w:lvl w:ilvl="4" w:tplc="4B8E0E44" w:tentative="1">
      <w:start w:val="1"/>
      <w:numFmt w:val="bullet"/>
      <w:lvlText w:val=""/>
      <w:lvlJc w:val="left"/>
      <w:pPr>
        <w:tabs>
          <w:tab w:val="num" w:pos="3600"/>
        </w:tabs>
        <w:ind w:left="3600" w:hanging="360"/>
      </w:pPr>
      <w:rPr>
        <w:rFonts w:ascii="Wingdings" w:hAnsi="Wingdings" w:hint="default"/>
      </w:rPr>
    </w:lvl>
    <w:lvl w:ilvl="5" w:tplc="BF1C1090" w:tentative="1">
      <w:start w:val="1"/>
      <w:numFmt w:val="bullet"/>
      <w:lvlText w:val=""/>
      <w:lvlJc w:val="left"/>
      <w:pPr>
        <w:tabs>
          <w:tab w:val="num" w:pos="4320"/>
        </w:tabs>
        <w:ind w:left="4320" w:hanging="360"/>
      </w:pPr>
      <w:rPr>
        <w:rFonts w:ascii="Wingdings" w:hAnsi="Wingdings" w:hint="default"/>
      </w:rPr>
    </w:lvl>
    <w:lvl w:ilvl="6" w:tplc="B008D782" w:tentative="1">
      <w:start w:val="1"/>
      <w:numFmt w:val="bullet"/>
      <w:lvlText w:val=""/>
      <w:lvlJc w:val="left"/>
      <w:pPr>
        <w:tabs>
          <w:tab w:val="num" w:pos="5040"/>
        </w:tabs>
        <w:ind w:left="5040" w:hanging="360"/>
      </w:pPr>
      <w:rPr>
        <w:rFonts w:ascii="Wingdings" w:hAnsi="Wingdings" w:hint="default"/>
      </w:rPr>
    </w:lvl>
    <w:lvl w:ilvl="7" w:tplc="3AA67084" w:tentative="1">
      <w:start w:val="1"/>
      <w:numFmt w:val="bullet"/>
      <w:lvlText w:val=""/>
      <w:lvlJc w:val="left"/>
      <w:pPr>
        <w:tabs>
          <w:tab w:val="num" w:pos="5760"/>
        </w:tabs>
        <w:ind w:left="5760" w:hanging="360"/>
      </w:pPr>
      <w:rPr>
        <w:rFonts w:ascii="Wingdings" w:hAnsi="Wingdings" w:hint="default"/>
      </w:rPr>
    </w:lvl>
    <w:lvl w:ilvl="8" w:tplc="D16CCF68" w:tentative="1">
      <w:start w:val="1"/>
      <w:numFmt w:val="bullet"/>
      <w:lvlText w:val=""/>
      <w:lvlJc w:val="left"/>
      <w:pPr>
        <w:tabs>
          <w:tab w:val="num" w:pos="6480"/>
        </w:tabs>
        <w:ind w:left="6480" w:hanging="360"/>
      </w:pPr>
      <w:rPr>
        <w:rFonts w:ascii="Wingdings" w:hAnsi="Wingdings" w:hint="default"/>
      </w:rPr>
    </w:lvl>
  </w:abstractNum>
  <w:abstractNum w:abstractNumId="9">
    <w:nsid w:val="38030EED"/>
    <w:multiLevelType w:val="hybridMultilevel"/>
    <w:tmpl w:val="E59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F62B2"/>
    <w:multiLevelType w:val="hybridMultilevel"/>
    <w:tmpl w:val="EFC4EA3A"/>
    <w:lvl w:ilvl="0" w:tplc="7BD4FD9E">
      <w:start w:val="1"/>
      <w:numFmt w:val="bullet"/>
      <w:lvlText w:val=""/>
      <w:lvlJc w:val="left"/>
      <w:pPr>
        <w:tabs>
          <w:tab w:val="num" w:pos="1296"/>
        </w:tabs>
        <w:ind w:left="1296" w:hanging="288"/>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65E3A0A"/>
    <w:multiLevelType w:val="singleLevel"/>
    <w:tmpl w:val="36A6D0D0"/>
    <w:lvl w:ilvl="0">
      <w:start w:val="2"/>
      <w:numFmt w:val="decimal"/>
      <w:lvlText w:val="%1."/>
      <w:legacy w:legacy="1" w:legacySpace="0" w:legacyIndent="360"/>
      <w:lvlJc w:val="left"/>
      <w:rPr>
        <w:rFonts w:ascii="Times New Roman" w:hAnsi="Times New Roman" w:cs="Times New Roman" w:hint="default"/>
      </w:rPr>
    </w:lvl>
  </w:abstractNum>
  <w:abstractNum w:abstractNumId="12">
    <w:nsid w:val="4AF309F9"/>
    <w:multiLevelType w:val="hybridMultilevel"/>
    <w:tmpl w:val="B08EB82E"/>
    <w:lvl w:ilvl="0" w:tplc="7BD4FD9E">
      <w:start w:val="1"/>
      <w:numFmt w:val="bullet"/>
      <w:lvlText w:val=""/>
      <w:lvlJc w:val="left"/>
      <w:pPr>
        <w:tabs>
          <w:tab w:val="num" w:pos="1008"/>
        </w:tabs>
        <w:ind w:left="1008" w:hanging="288"/>
      </w:pPr>
      <w:rPr>
        <w:rFonts w:ascii="Symbol" w:hAnsi="Symbol" w:hint="default"/>
        <w:sz w:val="18"/>
        <w:szCs w:val="18"/>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4CF34953"/>
    <w:multiLevelType w:val="hybridMultilevel"/>
    <w:tmpl w:val="5AE4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F3C5F"/>
    <w:multiLevelType w:val="hybridMultilevel"/>
    <w:tmpl w:val="798A2BD6"/>
    <w:lvl w:ilvl="0" w:tplc="7BD4FD9E">
      <w:start w:val="1"/>
      <w:numFmt w:val="bullet"/>
      <w:lvlText w:val=""/>
      <w:lvlJc w:val="left"/>
      <w:pPr>
        <w:tabs>
          <w:tab w:val="num" w:pos="288"/>
        </w:tabs>
        <w:ind w:left="288" w:hanging="288"/>
      </w:pPr>
      <w:rPr>
        <w:rFonts w:ascii="Symbol" w:hAnsi="Symbol" w:hint="default"/>
        <w:sz w:val="18"/>
        <w:szCs w:val="18"/>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nsid w:val="56AF3998"/>
    <w:multiLevelType w:val="singleLevel"/>
    <w:tmpl w:val="6D84D3CC"/>
    <w:lvl w:ilvl="0">
      <w:start w:val="1"/>
      <w:numFmt w:val="upperLetter"/>
      <w:lvlText w:val="%1."/>
      <w:legacy w:legacy="1" w:legacySpace="0" w:legacyIndent="360"/>
      <w:lvlJc w:val="left"/>
      <w:rPr>
        <w:rFonts w:ascii="Times New Roman" w:hAnsi="Times New Roman" w:cs="Times New Roman" w:hint="default"/>
      </w:rPr>
    </w:lvl>
  </w:abstractNum>
  <w:abstractNum w:abstractNumId="16">
    <w:nsid w:val="56BC2900"/>
    <w:multiLevelType w:val="multilevel"/>
    <w:tmpl w:val="4112BE90"/>
    <w:lvl w:ilvl="0">
      <w:start w:val="1"/>
      <w:numFmt w:val="upperRoman"/>
      <w:lvlText w:val="%1."/>
      <w:lvlJc w:val="right"/>
      <w:pPr>
        <w:tabs>
          <w:tab w:val="num" w:pos="1800"/>
        </w:tabs>
        <w:ind w:left="1800" w:hanging="360"/>
      </w:pPr>
    </w:lvl>
    <w:lvl w:ilvl="1">
      <w:start w:val="1"/>
      <w:numFmt w:val="upperLetter"/>
      <w:lvlText w:val="%2."/>
      <w:lvlJc w:val="right"/>
      <w:pPr>
        <w:tabs>
          <w:tab w:val="num" w:pos="2520"/>
        </w:tabs>
        <w:ind w:left="2520" w:hanging="360"/>
      </w:pPr>
    </w:lvl>
    <w:lvl w:ilvl="2">
      <w:start w:val="1"/>
      <w:numFmt w:val="decimal"/>
      <w:lvlText w:val="%3."/>
      <w:lvlJc w:val="right"/>
      <w:pPr>
        <w:tabs>
          <w:tab w:val="num" w:pos="3240"/>
        </w:tabs>
        <w:ind w:left="3240" w:hanging="360"/>
      </w:pPr>
    </w:lvl>
    <w:lvl w:ilvl="3" w:tentative="1">
      <w:start w:val="1"/>
      <w:numFmt w:val="upperRoman"/>
      <w:lvlText w:val="%4."/>
      <w:lvlJc w:val="right"/>
      <w:pPr>
        <w:tabs>
          <w:tab w:val="num" w:pos="3960"/>
        </w:tabs>
        <w:ind w:left="3960" w:hanging="360"/>
      </w:pPr>
    </w:lvl>
    <w:lvl w:ilvl="4" w:tentative="1">
      <w:start w:val="1"/>
      <w:numFmt w:val="upperRoman"/>
      <w:lvlText w:val="%5."/>
      <w:lvlJc w:val="right"/>
      <w:pPr>
        <w:tabs>
          <w:tab w:val="num" w:pos="4680"/>
        </w:tabs>
        <w:ind w:left="4680" w:hanging="360"/>
      </w:pPr>
    </w:lvl>
    <w:lvl w:ilvl="5" w:tentative="1">
      <w:start w:val="1"/>
      <w:numFmt w:val="upperRoman"/>
      <w:lvlText w:val="%6."/>
      <w:lvlJc w:val="right"/>
      <w:pPr>
        <w:tabs>
          <w:tab w:val="num" w:pos="5400"/>
        </w:tabs>
        <w:ind w:left="5400" w:hanging="360"/>
      </w:pPr>
    </w:lvl>
    <w:lvl w:ilvl="6" w:tentative="1">
      <w:start w:val="1"/>
      <w:numFmt w:val="upperRoman"/>
      <w:lvlText w:val="%7."/>
      <w:lvlJc w:val="right"/>
      <w:pPr>
        <w:tabs>
          <w:tab w:val="num" w:pos="6120"/>
        </w:tabs>
        <w:ind w:left="6120" w:hanging="360"/>
      </w:pPr>
    </w:lvl>
    <w:lvl w:ilvl="7" w:tentative="1">
      <w:start w:val="1"/>
      <w:numFmt w:val="upperRoman"/>
      <w:lvlText w:val="%8."/>
      <w:lvlJc w:val="right"/>
      <w:pPr>
        <w:tabs>
          <w:tab w:val="num" w:pos="6840"/>
        </w:tabs>
        <w:ind w:left="6840" w:hanging="360"/>
      </w:pPr>
    </w:lvl>
    <w:lvl w:ilvl="8" w:tentative="1">
      <w:start w:val="1"/>
      <w:numFmt w:val="upperRoman"/>
      <w:lvlText w:val="%9."/>
      <w:lvlJc w:val="right"/>
      <w:pPr>
        <w:tabs>
          <w:tab w:val="num" w:pos="7560"/>
        </w:tabs>
        <w:ind w:left="7560" w:hanging="360"/>
      </w:pPr>
    </w:lvl>
  </w:abstractNum>
  <w:abstractNum w:abstractNumId="17">
    <w:nsid w:val="5B494F6B"/>
    <w:multiLevelType w:val="singleLevel"/>
    <w:tmpl w:val="2A20964C"/>
    <w:lvl w:ilvl="0">
      <w:start w:val="10"/>
      <w:numFmt w:val="decimal"/>
      <w:lvlText w:val="%1."/>
      <w:legacy w:legacy="1" w:legacySpace="0" w:legacyIndent="360"/>
      <w:lvlJc w:val="left"/>
      <w:rPr>
        <w:rFonts w:ascii="Times New Roman" w:hAnsi="Times New Roman" w:cs="Times New Roman" w:hint="default"/>
      </w:rPr>
    </w:lvl>
  </w:abstractNum>
  <w:abstractNum w:abstractNumId="18">
    <w:nsid w:val="5CB43830"/>
    <w:multiLevelType w:val="hybridMultilevel"/>
    <w:tmpl w:val="90128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6239AA"/>
    <w:multiLevelType w:val="multilevel"/>
    <w:tmpl w:val="C3B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D86B11"/>
    <w:multiLevelType w:val="hybridMultilevel"/>
    <w:tmpl w:val="79089A14"/>
    <w:lvl w:ilvl="0" w:tplc="7BD4FD9E">
      <w:start w:val="1"/>
      <w:numFmt w:val="bullet"/>
      <w:lvlText w:val=""/>
      <w:lvlJc w:val="left"/>
      <w:pPr>
        <w:tabs>
          <w:tab w:val="num" w:pos="1356"/>
        </w:tabs>
        <w:ind w:left="1356" w:hanging="288"/>
      </w:pPr>
      <w:rPr>
        <w:rFonts w:ascii="Symbol" w:hAnsi="Symbol" w:hint="default"/>
        <w:sz w:val="18"/>
        <w:szCs w:val="18"/>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6FE916A4"/>
    <w:multiLevelType w:val="hybridMultilevel"/>
    <w:tmpl w:val="361881B6"/>
    <w:lvl w:ilvl="0" w:tplc="B2448C74">
      <w:start w:val="1"/>
      <w:numFmt w:val="bullet"/>
      <w:lvlText w:val=""/>
      <w:lvlJc w:val="left"/>
      <w:pPr>
        <w:tabs>
          <w:tab w:val="num" w:pos="360"/>
        </w:tabs>
        <w:ind w:left="360" w:hanging="360"/>
      </w:pPr>
      <w:rPr>
        <w:rFonts w:ascii="Wingdings" w:hAnsi="Wingdings" w:hint="default"/>
        <w:sz w:val="24"/>
        <w:szCs w:val="24"/>
      </w:rPr>
    </w:lvl>
    <w:lvl w:ilvl="1" w:tplc="9B80F0EA">
      <w:start w:val="1"/>
      <w:numFmt w:val="bullet"/>
      <w:lvlText w:val=""/>
      <w:lvlJc w:val="left"/>
      <w:pPr>
        <w:tabs>
          <w:tab w:val="num" w:pos="1152"/>
        </w:tabs>
        <w:ind w:left="1152" w:hanging="432"/>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0BE7573"/>
    <w:multiLevelType w:val="singleLevel"/>
    <w:tmpl w:val="36A6D0D0"/>
    <w:lvl w:ilvl="0">
      <w:start w:val="1"/>
      <w:numFmt w:val="decimal"/>
      <w:lvlText w:val="%1."/>
      <w:legacy w:legacy="1" w:legacySpace="0" w:legacyIndent="360"/>
      <w:lvlJc w:val="left"/>
      <w:rPr>
        <w:rFonts w:ascii="Times New Roman" w:hAnsi="Times New Roman" w:cs="Times New Roman" w:hint="default"/>
      </w:rPr>
    </w:lvl>
  </w:abstractNum>
  <w:abstractNum w:abstractNumId="23">
    <w:nsid w:val="7DC956FB"/>
    <w:multiLevelType w:val="singleLevel"/>
    <w:tmpl w:val="44B08D4E"/>
    <w:lvl w:ilvl="0">
      <w:start w:val="1"/>
      <w:numFmt w:val="decimal"/>
      <w:lvlText w:val="%1."/>
      <w:legacy w:legacy="1" w:legacySpace="0" w:legacyIndent="360"/>
      <w:lvlJc w:val="left"/>
      <w:rPr>
        <w:rFonts w:ascii="Times New Roman" w:hAnsi="Times New Roman" w:cs="Times New Roman" w:hint="default"/>
      </w:rPr>
    </w:lvl>
  </w:abstractNum>
  <w:num w:numId="1">
    <w:abstractNumId w:val="15"/>
  </w:num>
  <w:num w:numId="2">
    <w:abstractNumId w:val="22"/>
  </w:num>
  <w:num w:numId="3">
    <w:abstractNumId w:val="22"/>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22"/>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22"/>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22"/>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22"/>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22"/>
    <w:lvlOverride w:ilvl="0">
      <w:lvl w:ilvl="0">
        <w:start w:val="7"/>
        <w:numFmt w:val="decimal"/>
        <w:lvlText w:val="%1."/>
        <w:legacy w:legacy="1" w:legacySpace="0" w:legacyIndent="360"/>
        <w:lvlJc w:val="left"/>
        <w:rPr>
          <w:rFonts w:ascii="Times New Roman" w:hAnsi="Times New Roman" w:cs="Times New Roman" w:hint="default"/>
        </w:rPr>
      </w:lvl>
    </w:lvlOverride>
  </w:num>
  <w:num w:numId="9">
    <w:abstractNumId w:val="22"/>
    <w:lvlOverride w:ilvl="0">
      <w:lvl w:ilvl="0">
        <w:start w:val="8"/>
        <w:numFmt w:val="decimal"/>
        <w:lvlText w:val="%1."/>
        <w:legacy w:legacy="1" w:legacySpace="0" w:legacyIndent="360"/>
        <w:lvlJc w:val="left"/>
        <w:rPr>
          <w:rFonts w:ascii="Times New Roman" w:hAnsi="Times New Roman" w:cs="Times New Roman" w:hint="default"/>
        </w:rPr>
      </w:lvl>
    </w:lvlOverride>
  </w:num>
  <w:num w:numId="10">
    <w:abstractNumId w:val="22"/>
    <w:lvlOverride w:ilvl="0">
      <w:lvl w:ilvl="0">
        <w:start w:val="9"/>
        <w:numFmt w:val="decimal"/>
        <w:lvlText w:val="%1."/>
        <w:legacy w:legacy="1" w:legacySpace="0" w:legacyIndent="360"/>
        <w:lvlJc w:val="left"/>
        <w:rPr>
          <w:rFonts w:ascii="Times New Roman" w:hAnsi="Times New Roman" w:cs="Times New Roman" w:hint="default"/>
        </w:rPr>
      </w:lvl>
    </w:lvlOverride>
  </w:num>
  <w:num w:numId="11">
    <w:abstractNumId w:val="22"/>
    <w:lvlOverride w:ilvl="0">
      <w:lvl w:ilvl="0">
        <w:start w:val="10"/>
        <w:numFmt w:val="decimal"/>
        <w:lvlText w:val="%1."/>
        <w:legacy w:legacy="1" w:legacySpace="0" w:legacyIndent="360"/>
        <w:lvlJc w:val="left"/>
        <w:rPr>
          <w:rFonts w:ascii="Times New Roman" w:hAnsi="Times New Roman" w:cs="Times New Roman" w:hint="default"/>
        </w:rPr>
      </w:lvl>
    </w:lvlOverride>
  </w:num>
  <w:num w:numId="12">
    <w:abstractNumId w:val="22"/>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4"/>
  </w:num>
  <w:num w:numId="14">
    <w:abstractNumId w:val="0"/>
  </w:num>
  <w:num w:numId="15">
    <w:abstractNumId w:val="11"/>
  </w:num>
  <w:num w:numId="16">
    <w:abstractNumId w:val="23"/>
  </w:num>
  <w:num w:numId="17">
    <w:abstractNumId w:val="1"/>
  </w:num>
  <w:num w:numId="18">
    <w:abstractNumId w:val="17"/>
  </w:num>
  <w:num w:numId="19">
    <w:abstractNumId w:val="10"/>
  </w:num>
  <w:num w:numId="20">
    <w:abstractNumId w:val="19"/>
  </w:num>
  <w:num w:numId="21">
    <w:abstractNumId w:val="7"/>
  </w:num>
  <w:num w:numId="22">
    <w:abstractNumId w:val="12"/>
  </w:num>
  <w:num w:numId="23">
    <w:abstractNumId w:val="5"/>
  </w:num>
  <w:num w:numId="24">
    <w:abstractNumId w:val="6"/>
  </w:num>
  <w:num w:numId="25">
    <w:abstractNumId w:val="20"/>
  </w:num>
  <w:num w:numId="26">
    <w:abstractNumId w:val="21"/>
  </w:num>
  <w:num w:numId="27">
    <w:abstractNumId w:val="3"/>
  </w:num>
  <w:num w:numId="28">
    <w:abstractNumId w:val="14"/>
  </w:num>
  <w:num w:numId="29">
    <w:abstractNumId w:val="8"/>
  </w:num>
  <w:num w:numId="30">
    <w:abstractNumId w:val="13"/>
  </w:num>
  <w:num w:numId="31">
    <w:abstractNumId w:val="16"/>
  </w:num>
  <w:num w:numId="32">
    <w:abstractNumId w:val="9"/>
  </w:num>
  <w:num w:numId="33">
    <w:abstractNumId w:val="18"/>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723C13"/>
    <w:rsid w:val="000012E9"/>
    <w:rsid w:val="0007431E"/>
    <w:rsid w:val="00075907"/>
    <w:rsid w:val="000A20BE"/>
    <w:rsid w:val="000F0F2C"/>
    <w:rsid w:val="0013177C"/>
    <w:rsid w:val="00160DAB"/>
    <w:rsid w:val="001620ED"/>
    <w:rsid w:val="001900C9"/>
    <w:rsid w:val="001F7752"/>
    <w:rsid w:val="00225C5A"/>
    <w:rsid w:val="00241C9E"/>
    <w:rsid w:val="00245FC9"/>
    <w:rsid w:val="00250C7B"/>
    <w:rsid w:val="00283E4D"/>
    <w:rsid w:val="00293043"/>
    <w:rsid w:val="002B764E"/>
    <w:rsid w:val="00300F7A"/>
    <w:rsid w:val="00314D69"/>
    <w:rsid w:val="0032782E"/>
    <w:rsid w:val="00330933"/>
    <w:rsid w:val="00337B4A"/>
    <w:rsid w:val="00366499"/>
    <w:rsid w:val="00371089"/>
    <w:rsid w:val="003C4EAB"/>
    <w:rsid w:val="003D61EC"/>
    <w:rsid w:val="003F3E65"/>
    <w:rsid w:val="00446B6E"/>
    <w:rsid w:val="00453B72"/>
    <w:rsid w:val="004A37B8"/>
    <w:rsid w:val="004A79A8"/>
    <w:rsid w:val="004B708A"/>
    <w:rsid w:val="004B72EB"/>
    <w:rsid w:val="004C114C"/>
    <w:rsid w:val="004C4234"/>
    <w:rsid w:val="004C49F8"/>
    <w:rsid w:val="004F3E0C"/>
    <w:rsid w:val="004F760F"/>
    <w:rsid w:val="00504866"/>
    <w:rsid w:val="005717D6"/>
    <w:rsid w:val="00573EC5"/>
    <w:rsid w:val="00580817"/>
    <w:rsid w:val="0059401E"/>
    <w:rsid w:val="005C03F8"/>
    <w:rsid w:val="006512D7"/>
    <w:rsid w:val="006D365C"/>
    <w:rsid w:val="006F02B5"/>
    <w:rsid w:val="0070198E"/>
    <w:rsid w:val="00723C13"/>
    <w:rsid w:val="007456AA"/>
    <w:rsid w:val="007718F1"/>
    <w:rsid w:val="007A3C31"/>
    <w:rsid w:val="007C5E06"/>
    <w:rsid w:val="00833B67"/>
    <w:rsid w:val="00836155"/>
    <w:rsid w:val="00841ED6"/>
    <w:rsid w:val="00843E30"/>
    <w:rsid w:val="00863509"/>
    <w:rsid w:val="00887E5F"/>
    <w:rsid w:val="008A65F1"/>
    <w:rsid w:val="008A7CB3"/>
    <w:rsid w:val="008B2DD7"/>
    <w:rsid w:val="008C7EC7"/>
    <w:rsid w:val="008D6F05"/>
    <w:rsid w:val="009478DD"/>
    <w:rsid w:val="00963EAD"/>
    <w:rsid w:val="00976254"/>
    <w:rsid w:val="00A95857"/>
    <w:rsid w:val="00AB0157"/>
    <w:rsid w:val="00AD39F2"/>
    <w:rsid w:val="00AD4B9D"/>
    <w:rsid w:val="00B75B7D"/>
    <w:rsid w:val="00B85BD4"/>
    <w:rsid w:val="00BB3530"/>
    <w:rsid w:val="00C119C2"/>
    <w:rsid w:val="00C30545"/>
    <w:rsid w:val="00C70E0C"/>
    <w:rsid w:val="00C947B1"/>
    <w:rsid w:val="00CC2CCA"/>
    <w:rsid w:val="00D03CDD"/>
    <w:rsid w:val="00D24142"/>
    <w:rsid w:val="00D24F82"/>
    <w:rsid w:val="00D25B03"/>
    <w:rsid w:val="00D26021"/>
    <w:rsid w:val="00D3157E"/>
    <w:rsid w:val="00D6458F"/>
    <w:rsid w:val="00DB04F4"/>
    <w:rsid w:val="00DC0E2A"/>
    <w:rsid w:val="00DD7A0A"/>
    <w:rsid w:val="00E04EA0"/>
    <w:rsid w:val="00E44B5A"/>
    <w:rsid w:val="00E80BB8"/>
    <w:rsid w:val="00EC0045"/>
    <w:rsid w:val="00F0509B"/>
    <w:rsid w:val="00F329FD"/>
    <w:rsid w:val="00F87882"/>
    <w:rsid w:val="00F96A05"/>
    <w:rsid w:val="00FB6B73"/>
    <w:rsid w:val="00FF16D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C13"/>
    <w:pPr>
      <w:widowControl w:val="0"/>
      <w:overflowPunct w:val="0"/>
      <w:autoSpaceDE w:val="0"/>
      <w:autoSpaceDN w:val="0"/>
      <w:adjustRightInd w:val="0"/>
    </w:pPr>
    <w:rPr>
      <w:kern w:val="28"/>
    </w:rPr>
  </w:style>
  <w:style w:type="paragraph" w:styleId="Heading4">
    <w:name w:val="heading 4"/>
    <w:basedOn w:val="Normal"/>
    <w:qFormat/>
    <w:rsid w:val="00250C7B"/>
    <w:pPr>
      <w:widowControl/>
      <w:overflowPunct/>
      <w:autoSpaceDE/>
      <w:autoSpaceDN/>
      <w:adjustRightInd/>
      <w:spacing w:before="100" w:beforeAutospacing="1" w:after="100" w:afterAutospacing="1"/>
      <w:outlineLvl w:val="3"/>
    </w:pPr>
    <w:rPr>
      <w:rFonts w:ascii="Verdana" w:hAnsi="Verdana"/>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882"/>
    <w:rPr>
      <w:color w:val="0000FF"/>
      <w:u w:val="single"/>
    </w:rPr>
  </w:style>
  <w:style w:type="paragraph" w:styleId="NormalWeb">
    <w:name w:val="Normal (Web)"/>
    <w:basedOn w:val="Normal"/>
    <w:uiPriority w:val="99"/>
    <w:rsid w:val="00293043"/>
    <w:pPr>
      <w:widowControl/>
      <w:overflowPunct/>
      <w:autoSpaceDE/>
      <w:autoSpaceDN/>
      <w:adjustRightInd/>
      <w:spacing w:before="100" w:beforeAutospacing="1" w:after="100" w:afterAutospacing="1"/>
    </w:pPr>
    <w:rPr>
      <w:rFonts w:ascii="Verdana" w:hAnsi="Verdana"/>
      <w:kern w:val="0"/>
      <w:sz w:val="24"/>
      <w:szCs w:val="24"/>
    </w:rPr>
  </w:style>
  <w:style w:type="paragraph" w:customStyle="1" w:styleId="sampleparagraph">
    <w:name w:val="sampleparagraph"/>
    <w:basedOn w:val="Normal"/>
    <w:rsid w:val="00293043"/>
    <w:pPr>
      <w:widowControl/>
      <w:overflowPunct/>
      <w:autoSpaceDE/>
      <w:autoSpaceDN/>
      <w:adjustRightInd/>
      <w:spacing w:before="100" w:beforeAutospacing="1" w:after="100" w:afterAutospacing="1" w:line="480" w:lineRule="atLeast"/>
      <w:ind w:firstLine="480"/>
    </w:pPr>
    <w:rPr>
      <w:rFonts w:ascii="Courier" w:hAnsi="Courier"/>
      <w:kern w:val="0"/>
      <w:sz w:val="24"/>
      <w:szCs w:val="24"/>
    </w:rPr>
  </w:style>
  <w:style w:type="character" w:customStyle="1" w:styleId="sampleparagraph1">
    <w:name w:val="sampleparagraph1"/>
    <w:basedOn w:val="DefaultParagraphFont"/>
    <w:rsid w:val="00293043"/>
    <w:rPr>
      <w:rFonts w:ascii="Courier" w:hAnsi="Courier" w:hint="default"/>
    </w:rPr>
  </w:style>
  <w:style w:type="paragraph" w:styleId="BalloonText">
    <w:name w:val="Balloon Text"/>
    <w:basedOn w:val="Normal"/>
    <w:semiHidden/>
    <w:rsid w:val="001900C9"/>
    <w:rPr>
      <w:rFonts w:ascii="Tahoma" w:hAnsi="Tahoma" w:cs="Tahoma"/>
      <w:sz w:val="16"/>
      <w:szCs w:val="16"/>
    </w:rPr>
  </w:style>
  <w:style w:type="paragraph" w:styleId="Header">
    <w:name w:val="header"/>
    <w:basedOn w:val="Normal"/>
    <w:rsid w:val="001900C9"/>
    <w:pPr>
      <w:tabs>
        <w:tab w:val="center" w:pos="4320"/>
        <w:tab w:val="right" w:pos="8640"/>
      </w:tabs>
    </w:pPr>
  </w:style>
  <w:style w:type="paragraph" w:styleId="Footer">
    <w:name w:val="footer"/>
    <w:basedOn w:val="Normal"/>
    <w:rsid w:val="001900C9"/>
    <w:pPr>
      <w:tabs>
        <w:tab w:val="center" w:pos="4320"/>
        <w:tab w:val="right" w:pos="8640"/>
      </w:tabs>
    </w:pPr>
  </w:style>
  <w:style w:type="character" w:styleId="PageNumber">
    <w:name w:val="page number"/>
    <w:basedOn w:val="DefaultParagraphFont"/>
    <w:rsid w:val="001900C9"/>
  </w:style>
  <w:style w:type="character" w:styleId="Emphasis">
    <w:name w:val="Emphasis"/>
    <w:basedOn w:val="DefaultParagraphFont"/>
    <w:uiPriority w:val="20"/>
    <w:qFormat/>
    <w:rsid w:val="004F3E0C"/>
    <w:rPr>
      <w:i/>
      <w:iCs/>
    </w:rPr>
  </w:style>
  <w:style w:type="paragraph" w:customStyle="1" w:styleId="citation1">
    <w:name w:val="citation1"/>
    <w:basedOn w:val="Normal"/>
    <w:rsid w:val="00160DAB"/>
    <w:pPr>
      <w:widowControl/>
      <w:overflowPunct/>
      <w:autoSpaceDE/>
      <w:autoSpaceDN/>
      <w:adjustRightInd/>
      <w:spacing w:line="480" w:lineRule="auto"/>
      <w:ind w:hanging="375"/>
    </w:pPr>
    <w:rPr>
      <w:kern w:val="0"/>
      <w:sz w:val="18"/>
      <w:szCs w:val="18"/>
    </w:rPr>
  </w:style>
  <w:style w:type="paragraph" w:customStyle="1" w:styleId="subcontent2">
    <w:name w:val="subcontent2"/>
    <w:basedOn w:val="Normal"/>
    <w:rsid w:val="007456AA"/>
    <w:pPr>
      <w:widowControl/>
      <w:overflowPunct/>
      <w:autoSpaceDE/>
      <w:autoSpaceDN/>
      <w:adjustRightInd/>
      <w:spacing w:after="100" w:afterAutospacing="1"/>
      <w:ind w:left="300" w:right="300"/>
    </w:pPr>
    <w:rPr>
      <w:kern w:val="0"/>
      <w:sz w:val="24"/>
      <w:szCs w:val="24"/>
    </w:rPr>
  </w:style>
  <w:style w:type="character" w:styleId="Strong">
    <w:name w:val="Strong"/>
    <w:basedOn w:val="DefaultParagraphFont"/>
    <w:uiPriority w:val="22"/>
    <w:qFormat/>
    <w:rsid w:val="00B85BD4"/>
    <w:rPr>
      <w:b/>
      <w:bCs/>
    </w:rPr>
  </w:style>
  <w:style w:type="paragraph" w:styleId="ListParagraph">
    <w:name w:val="List Paragraph"/>
    <w:basedOn w:val="Normal"/>
    <w:uiPriority w:val="34"/>
    <w:qFormat/>
    <w:rsid w:val="00EC0045"/>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rPr>
  </w:style>
  <w:style w:type="paragraph" w:customStyle="1" w:styleId="Default">
    <w:name w:val="Default"/>
    <w:rsid w:val="00EC0045"/>
    <w:pPr>
      <w:autoSpaceDE w:val="0"/>
      <w:autoSpaceDN w:val="0"/>
      <w:adjustRightInd w:val="0"/>
    </w:pPr>
    <w:rPr>
      <w:rFonts w:eastAsiaTheme="minorHAnsi"/>
      <w:color w:val="000000"/>
      <w:sz w:val="24"/>
      <w:szCs w:val="24"/>
    </w:rPr>
  </w:style>
  <w:style w:type="table" w:styleId="TableGrid">
    <w:name w:val="Table Grid"/>
    <w:basedOn w:val="TableNormal"/>
    <w:rsid w:val="00074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C13"/>
    <w:pPr>
      <w:widowControl w:val="0"/>
      <w:overflowPunct w:val="0"/>
      <w:autoSpaceDE w:val="0"/>
      <w:autoSpaceDN w:val="0"/>
      <w:adjustRightInd w:val="0"/>
    </w:pPr>
    <w:rPr>
      <w:kern w:val="28"/>
    </w:rPr>
  </w:style>
  <w:style w:type="paragraph" w:styleId="Heading4">
    <w:name w:val="heading 4"/>
    <w:basedOn w:val="Normal"/>
    <w:qFormat/>
    <w:rsid w:val="00250C7B"/>
    <w:pPr>
      <w:widowControl/>
      <w:overflowPunct/>
      <w:autoSpaceDE/>
      <w:autoSpaceDN/>
      <w:adjustRightInd/>
      <w:spacing w:before="100" w:beforeAutospacing="1" w:after="100" w:afterAutospacing="1"/>
      <w:outlineLvl w:val="3"/>
    </w:pPr>
    <w:rPr>
      <w:rFonts w:ascii="Verdana" w:hAnsi="Verdana"/>
      <w:b/>
      <w:bCs/>
      <w:kern w:val="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87882"/>
    <w:rPr>
      <w:color w:val="0000FF"/>
      <w:u w:val="single"/>
    </w:rPr>
  </w:style>
  <w:style w:type="paragraph" w:styleId="NormalWeb">
    <w:name w:val="Normal (Web)"/>
    <w:basedOn w:val="Normal"/>
    <w:uiPriority w:val="99"/>
    <w:rsid w:val="00293043"/>
    <w:pPr>
      <w:widowControl/>
      <w:overflowPunct/>
      <w:autoSpaceDE/>
      <w:autoSpaceDN/>
      <w:adjustRightInd/>
      <w:spacing w:before="100" w:beforeAutospacing="1" w:after="100" w:afterAutospacing="1"/>
    </w:pPr>
    <w:rPr>
      <w:rFonts w:ascii="Verdana" w:hAnsi="Verdana"/>
      <w:kern w:val="0"/>
      <w:sz w:val="24"/>
      <w:szCs w:val="24"/>
    </w:rPr>
  </w:style>
  <w:style w:type="paragraph" w:customStyle="1" w:styleId="sampleparagraph">
    <w:name w:val="sampleparagraph"/>
    <w:basedOn w:val="Normal"/>
    <w:rsid w:val="00293043"/>
    <w:pPr>
      <w:widowControl/>
      <w:overflowPunct/>
      <w:autoSpaceDE/>
      <w:autoSpaceDN/>
      <w:adjustRightInd/>
      <w:spacing w:before="100" w:beforeAutospacing="1" w:after="100" w:afterAutospacing="1" w:line="480" w:lineRule="atLeast"/>
      <w:ind w:firstLine="480"/>
    </w:pPr>
    <w:rPr>
      <w:rFonts w:ascii="Courier" w:hAnsi="Courier"/>
      <w:kern w:val="0"/>
      <w:sz w:val="24"/>
      <w:szCs w:val="24"/>
    </w:rPr>
  </w:style>
  <w:style w:type="character" w:customStyle="1" w:styleId="sampleparagraph1">
    <w:name w:val="sampleparagraph1"/>
    <w:basedOn w:val="DefaultParagraphFont"/>
    <w:rsid w:val="00293043"/>
    <w:rPr>
      <w:rFonts w:ascii="Courier" w:hAnsi="Courier" w:hint="default"/>
    </w:rPr>
  </w:style>
  <w:style w:type="paragraph" w:styleId="BalloonText">
    <w:name w:val="Balloon Text"/>
    <w:basedOn w:val="Normal"/>
    <w:semiHidden/>
    <w:rsid w:val="001900C9"/>
    <w:rPr>
      <w:rFonts w:ascii="Tahoma" w:hAnsi="Tahoma" w:cs="Tahoma"/>
      <w:sz w:val="16"/>
      <w:szCs w:val="16"/>
    </w:rPr>
  </w:style>
  <w:style w:type="paragraph" w:styleId="Header">
    <w:name w:val="header"/>
    <w:basedOn w:val="Normal"/>
    <w:rsid w:val="001900C9"/>
    <w:pPr>
      <w:tabs>
        <w:tab w:val="center" w:pos="4320"/>
        <w:tab w:val="right" w:pos="8640"/>
      </w:tabs>
    </w:pPr>
  </w:style>
  <w:style w:type="paragraph" w:styleId="Footer">
    <w:name w:val="footer"/>
    <w:basedOn w:val="Normal"/>
    <w:rsid w:val="001900C9"/>
    <w:pPr>
      <w:tabs>
        <w:tab w:val="center" w:pos="4320"/>
        <w:tab w:val="right" w:pos="8640"/>
      </w:tabs>
    </w:pPr>
  </w:style>
  <w:style w:type="character" w:styleId="PageNumber">
    <w:name w:val="page number"/>
    <w:basedOn w:val="DefaultParagraphFont"/>
    <w:rsid w:val="001900C9"/>
  </w:style>
  <w:style w:type="character" w:styleId="Emphasis">
    <w:name w:val="Emphasis"/>
    <w:basedOn w:val="DefaultParagraphFont"/>
    <w:uiPriority w:val="20"/>
    <w:qFormat/>
    <w:rsid w:val="004F3E0C"/>
    <w:rPr>
      <w:i/>
      <w:iCs/>
    </w:rPr>
  </w:style>
  <w:style w:type="paragraph" w:customStyle="1" w:styleId="citation1">
    <w:name w:val="citation1"/>
    <w:basedOn w:val="Normal"/>
    <w:rsid w:val="00160DAB"/>
    <w:pPr>
      <w:widowControl/>
      <w:overflowPunct/>
      <w:autoSpaceDE/>
      <w:autoSpaceDN/>
      <w:adjustRightInd/>
      <w:spacing w:line="480" w:lineRule="auto"/>
      <w:ind w:hanging="375"/>
    </w:pPr>
    <w:rPr>
      <w:kern w:val="0"/>
      <w:sz w:val="18"/>
      <w:szCs w:val="18"/>
    </w:rPr>
  </w:style>
  <w:style w:type="paragraph" w:customStyle="1" w:styleId="subcontent2">
    <w:name w:val="subcontent2"/>
    <w:basedOn w:val="Normal"/>
    <w:rsid w:val="007456AA"/>
    <w:pPr>
      <w:widowControl/>
      <w:overflowPunct/>
      <w:autoSpaceDE/>
      <w:autoSpaceDN/>
      <w:adjustRightInd/>
      <w:spacing w:after="100" w:afterAutospacing="1"/>
      <w:ind w:left="300" w:right="300"/>
    </w:pPr>
    <w:rPr>
      <w:kern w:val="0"/>
      <w:sz w:val="24"/>
      <w:szCs w:val="24"/>
    </w:rPr>
  </w:style>
  <w:style w:type="character" w:styleId="Strong">
    <w:name w:val="Strong"/>
    <w:basedOn w:val="DefaultParagraphFont"/>
    <w:uiPriority w:val="22"/>
    <w:qFormat/>
    <w:rsid w:val="00B85BD4"/>
    <w:rPr>
      <w:b/>
      <w:bCs/>
    </w:rPr>
  </w:style>
  <w:style w:type="paragraph" w:styleId="ListParagraph">
    <w:name w:val="List Paragraph"/>
    <w:basedOn w:val="Normal"/>
    <w:uiPriority w:val="34"/>
    <w:qFormat/>
    <w:rsid w:val="00EC0045"/>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rPr>
  </w:style>
  <w:style w:type="paragraph" w:customStyle="1" w:styleId="Default">
    <w:name w:val="Default"/>
    <w:rsid w:val="00EC0045"/>
    <w:pPr>
      <w:autoSpaceDE w:val="0"/>
      <w:autoSpaceDN w:val="0"/>
      <w:adjustRightInd w:val="0"/>
    </w:pPr>
    <w:rPr>
      <w:rFonts w:eastAsiaTheme="minorHAnsi"/>
      <w:color w:val="000000"/>
      <w:sz w:val="24"/>
      <w:szCs w:val="24"/>
    </w:rPr>
  </w:style>
  <w:style w:type="table" w:styleId="TableGrid">
    <w:name w:val="Table Grid"/>
    <w:basedOn w:val="TableNormal"/>
    <w:rsid w:val="00074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570711">
      <w:bodyDiv w:val="1"/>
      <w:marLeft w:val="0"/>
      <w:marRight w:val="0"/>
      <w:marTop w:val="0"/>
      <w:marBottom w:val="0"/>
      <w:divBdr>
        <w:top w:val="none" w:sz="0" w:space="0" w:color="auto"/>
        <w:left w:val="none" w:sz="0" w:space="0" w:color="auto"/>
        <w:bottom w:val="none" w:sz="0" w:space="0" w:color="auto"/>
        <w:right w:val="none" w:sz="0" w:space="0" w:color="auto"/>
      </w:divBdr>
      <w:divsChild>
        <w:div w:id="925529587">
          <w:marLeft w:val="1166"/>
          <w:marRight w:val="0"/>
          <w:marTop w:val="134"/>
          <w:marBottom w:val="0"/>
          <w:divBdr>
            <w:top w:val="none" w:sz="0" w:space="0" w:color="auto"/>
            <w:left w:val="none" w:sz="0" w:space="0" w:color="auto"/>
            <w:bottom w:val="none" w:sz="0" w:space="0" w:color="auto"/>
            <w:right w:val="none" w:sz="0" w:space="0" w:color="auto"/>
          </w:divBdr>
        </w:div>
        <w:div w:id="1016077834">
          <w:marLeft w:val="1166"/>
          <w:marRight w:val="0"/>
          <w:marTop w:val="134"/>
          <w:marBottom w:val="0"/>
          <w:divBdr>
            <w:top w:val="none" w:sz="0" w:space="0" w:color="auto"/>
            <w:left w:val="none" w:sz="0" w:space="0" w:color="auto"/>
            <w:bottom w:val="none" w:sz="0" w:space="0" w:color="auto"/>
            <w:right w:val="none" w:sz="0" w:space="0" w:color="auto"/>
          </w:divBdr>
        </w:div>
        <w:div w:id="1512990238">
          <w:marLeft w:val="1166"/>
          <w:marRight w:val="0"/>
          <w:marTop w:val="134"/>
          <w:marBottom w:val="0"/>
          <w:divBdr>
            <w:top w:val="none" w:sz="0" w:space="0" w:color="auto"/>
            <w:left w:val="none" w:sz="0" w:space="0" w:color="auto"/>
            <w:bottom w:val="none" w:sz="0" w:space="0" w:color="auto"/>
            <w:right w:val="none" w:sz="0" w:space="0" w:color="auto"/>
          </w:divBdr>
        </w:div>
        <w:div w:id="1855874404">
          <w:marLeft w:val="1166"/>
          <w:marRight w:val="0"/>
          <w:marTop w:val="134"/>
          <w:marBottom w:val="0"/>
          <w:divBdr>
            <w:top w:val="none" w:sz="0" w:space="0" w:color="auto"/>
            <w:left w:val="none" w:sz="0" w:space="0" w:color="auto"/>
            <w:bottom w:val="none" w:sz="0" w:space="0" w:color="auto"/>
            <w:right w:val="none" w:sz="0" w:space="0" w:color="auto"/>
          </w:divBdr>
        </w:div>
      </w:divsChild>
    </w:div>
    <w:div w:id="359666989">
      <w:bodyDiv w:val="1"/>
      <w:marLeft w:val="0"/>
      <w:marRight w:val="0"/>
      <w:marTop w:val="0"/>
      <w:marBottom w:val="0"/>
      <w:divBdr>
        <w:top w:val="none" w:sz="0" w:space="0" w:color="auto"/>
        <w:left w:val="none" w:sz="0" w:space="0" w:color="auto"/>
        <w:bottom w:val="none" w:sz="0" w:space="0" w:color="auto"/>
        <w:right w:val="none" w:sz="0" w:space="0" w:color="auto"/>
      </w:divBdr>
    </w:div>
    <w:div w:id="1257439246">
      <w:bodyDiv w:val="1"/>
      <w:marLeft w:val="0"/>
      <w:marRight w:val="0"/>
      <w:marTop w:val="0"/>
      <w:marBottom w:val="0"/>
      <w:divBdr>
        <w:top w:val="none" w:sz="0" w:space="0" w:color="auto"/>
        <w:left w:val="none" w:sz="0" w:space="0" w:color="auto"/>
        <w:bottom w:val="none" w:sz="0" w:space="0" w:color="auto"/>
        <w:right w:val="none" w:sz="0" w:space="0" w:color="auto"/>
      </w:divBdr>
      <w:divsChild>
        <w:div w:id="456945690">
          <w:marLeft w:val="0"/>
          <w:marRight w:val="0"/>
          <w:marTop w:val="0"/>
          <w:marBottom w:val="0"/>
          <w:divBdr>
            <w:top w:val="none" w:sz="0" w:space="0" w:color="auto"/>
            <w:left w:val="none" w:sz="0" w:space="0" w:color="auto"/>
            <w:bottom w:val="none" w:sz="0" w:space="0" w:color="auto"/>
            <w:right w:val="none" w:sz="0" w:space="0" w:color="auto"/>
          </w:divBdr>
        </w:div>
      </w:divsChild>
    </w:div>
    <w:div w:id="1375036906">
      <w:bodyDiv w:val="1"/>
      <w:marLeft w:val="0"/>
      <w:marRight w:val="0"/>
      <w:marTop w:val="0"/>
      <w:marBottom w:val="0"/>
      <w:divBdr>
        <w:top w:val="none" w:sz="0" w:space="0" w:color="auto"/>
        <w:left w:val="none" w:sz="0" w:space="0" w:color="auto"/>
        <w:bottom w:val="none" w:sz="0" w:space="0" w:color="auto"/>
        <w:right w:val="none" w:sz="0" w:space="0" w:color="auto"/>
      </w:divBdr>
    </w:div>
    <w:div w:id="2054232268">
      <w:bodyDiv w:val="1"/>
      <w:marLeft w:val="0"/>
      <w:marRight w:val="0"/>
      <w:marTop w:val="0"/>
      <w:marBottom w:val="0"/>
      <w:divBdr>
        <w:top w:val="none" w:sz="0" w:space="0" w:color="auto"/>
        <w:left w:val="none" w:sz="0" w:space="0" w:color="auto"/>
        <w:bottom w:val="none" w:sz="0" w:space="0" w:color="auto"/>
        <w:right w:val="none" w:sz="0" w:space="0" w:color="auto"/>
      </w:divBdr>
      <w:divsChild>
        <w:div w:id="1167790214">
          <w:marLeft w:val="0"/>
          <w:marRight w:val="0"/>
          <w:marTop w:val="0"/>
          <w:marBottom w:val="375"/>
          <w:divBdr>
            <w:top w:val="none" w:sz="0" w:space="0" w:color="auto"/>
            <w:left w:val="none" w:sz="0" w:space="0" w:color="auto"/>
            <w:bottom w:val="none" w:sz="0" w:space="0" w:color="auto"/>
            <w:right w:val="none" w:sz="0" w:space="0" w:color="auto"/>
          </w:divBdr>
          <w:divsChild>
            <w:div w:id="2045326712">
              <w:marLeft w:val="4500"/>
              <w:marRight w:val="750"/>
              <w:marTop w:val="0"/>
              <w:marBottom w:val="0"/>
              <w:divBdr>
                <w:top w:val="none" w:sz="0" w:space="0" w:color="auto"/>
                <w:left w:val="none" w:sz="0" w:space="0" w:color="auto"/>
                <w:bottom w:val="none" w:sz="0" w:space="0" w:color="auto"/>
                <w:right w:val="none" w:sz="0" w:space="0" w:color="auto"/>
              </w:divBdr>
              <w:divsChild>
                <w:div w:id="50085558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747/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sybi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sybib.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3054</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The Butler High School Research Paper Guide</vt:lpstr>
    </vt:vector>
  </TitlesOfParts>
  <Company>Hewlett-Packard Company</Company>
  <LinksUpToDate>false</LinksUpToDate>
  <CharactersWithSpaces>17951</CharactersWithSpaces>
  <SharedDoc>false</SharedDoc>
  <HLinks>
    <vt:vector size="24" baseType="variant">
      <vt:variant>
        <vt:i4>3342432</vt:i4>
      </vt:variant>
      <vt:variant>
        <vt:i4>9</vt:i4>
      </vt:variant>
      <vt:variant>
        <vt:i4>0</vt:i4>
      </vt:variant>
      <vt:variant>
        <vt:i4>5</vt:i4>
      </vt:variant>
      <vt:variant>
        <vt:lpwstr>http://www.easybib.com/</vt:lpwstr>
      </vt:variant>
      <vt:variant>
        <vt:lpwstr/>
      </vt:variant>
      <vt:variant>
        <vt:i4>6488186</vt:i4>
      </vt:variant>
      <vt:variant>
        <vt:i4>6</vt:i4>
      </vt:variant>
      <vt:variant>
        <vt:i4>0</vt:i4>
      </vt:variant>
      <vt:variant>
        <vt:i4>5</vt:i4>
      </vt:variant>
      <vt:variant>
        <vt:lpwstr>http://owl.english.purdue.edu/owl/resource/747/01/</vt:lpwstr>
      </vt:variant>
      <vt:variant>
        <vt:lpwstr/>
      </vt:variant>
      <vt:variant>
        <vt:i4>6488186</vt:i4>
      </vt:variant>
      <vt:variant>
        <vt:i4>3</vt:i4>
      </vt:variant>
      <vt:variant>
        <vt:i4>0</vt:i4>
      </vt:variant>
      <vt:variant>
        <vt:i4>5</vt:i4>
      </vt:variant>
      <vt:variant>
        <vt:lpwstr>http://owl.english.purdue.edu/owl/resource/747/01/</vt:lpwstr>
      </vt:variant>
      <vt:variant>
        <vt:lpwstr/>
      </vt:variant>
      <vt:variant>
        <vt:i4>3342432</vt:i4>
      </vt:variant>
      <vt:variant>
        <vt:i4>0</vt:i4>
      </vt:variant>
      <vt:variant>
        <vt:i4>0</vt:i4>
      </vt:variant>
      <vt:variant>
        <vt:i4>5</vt:i4>
      </vt:variant>
      <vt:variant>
        <vt:lpwstr>http://www.easybib.com/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Butler High School Research Paper Guide</dc:title>
  <dc:creator>7361yearbook</dc:creator>
  <cp:lastModifiedBy>traceya.princiotta</cp:lastModifiedBy>
  <cp:revision>2</cp:revision>
  <cp:lastPrinted>2014-02-16T19:14:00Z</cp:lastPrinted>
  <dcterms:created xsi:type="dcterms:W3CDTF">2014-02-19T13:31:00Z</dcterms:created>
  <dcterms:modified xsi:type="dcterms:W3CDTF">2014-02-19T13:31:00Z</dcterms:modified>
</cp:coreProperties>
</file>